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985"/>
        <w:gridCol w:w="3783"/>
      </w:tblGrid>
      <w:tr w:rsidR="00C00FB6" w:rsidTr="0043166D">
        <w:trPr>
          <w:trHeight w:val="2060"/>
        </w:trPr>
        <w:tc>
          <w:tcPr>
            <w:tcW w:w="3578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FDF1A4" wp14:editId="122C262E">
                  <wp:extent cx="11715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00FB6" w:rsidRDefault="00C00FB6" w:rsidP="0043166D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00FB6" w:rsidRDefault="00C00FB6" w:rsidP="00C00FB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№68</w:t>
      </w:r>
    </w:p>
    <w:p w:rsidR="00C00FB6" w:rsidRDefault="00C00FB6" w:rsidP="00C00FB6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C00FB6" w:rsidRDefault="00C00FB6" w:rsidP="00C00FB6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C00FB6" w:rsidRDefault="00C00FB6" w:rsidP="00C00FB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22.12.2023г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C00FB6" w:rsidRDefault="00C00FB6" w:rsidP="00C00FB6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</w:p>
    <w:p w:rsidR="00C00FB6" w:rsidRPr="00074B99" w:rsidRDefault="00C00FB6" w:rsidP="00C00FB6">
      <w:pPr>
        <w:jc w:val="center"/>
        <w:rPr>
          <w:b/>
          <w:caps/>
          <w:sz w:val="24"/>
          <w:szCs w:val="24"/>
        </w:rPr>
      </w:pPr>
      <w:r w:rsidRPr="00074B99">
        <w:rPr>
          <w:b/>
          <w:sz w:val="24"/>
          <w:szCs w:val="24"/>
        </w:rPr>
        <w:t>О внесении изменений и дополнений в решение №61 от 29.06.2023г.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074B99">
        <w:rPr>
          <w:b/>
          <w:sz w:val="24"/>
          <w:szCs w:val="24"/>
        </w:rPr>
        <w:t>Вочепшийское</w:t>
      </w:r>
      <w:proofErr w:type="spellEnd"/>
      <w:r w:rsidRPr="00074B99">
        <w:rPr>
          <w:b/>
          <w:sz w:val="24"/>
          <w:szCs w:val="24"/>
        </w:rPr>
        <w:t xml:space="preserve"> сельское поселение"»</w:t>
      </w:r>
    </w:p>
    <w:p w:rsidR="00C00FB6" w:rsidRPr="00074B99" w:rsidRDefault="00C00FB6" w:rsidP="00C00FB6">
      <w:pPr>
        <w:ind w:right="-850"/>
        <w:jc w:val="center"/>
        <w:rPr>
          <w:b/>
          <w:sz w:val="24"/>
          <w:szCs w:val="24"/>
        </w:rPr>
      </w:pPr>
    </w:p>
    <w:p w:rsidR="00C00FB6" w:rsidRPr="003752C5" w:rsidRDefault="00C00FB6" w:rsidP="00C00FB6">
      <w:pPr>
        <w:pStyle w:val="a6"/>
      </w:pPr>
    </w:p>
    <w:p w:rsidR="00C00FB6" w:rsidRDefault="00C00FB6" w:rsidP="00C00FB6">
      <w:pPr>
        <w:pStyle w:val="a6"/>
      </w:pPr>
      <w:r w:rsidRPr="003752C5">
        <w:t xml:space="preserve">В целях приведения нормативных правовых актов в соответствии с требованиями законодательства Российской Федерации, </w:t>
      </w:r>
      <w:r>
        <w:t xml:space="preserve">в соответствии с </w:t>
      </w:r>
      <w:r w:rsidRPr="003752C5">
        <w:t xml:space="preserve">Федеральным законом от </w:t>
      </w:r>
      <w:r>
        <w:t>31.07.2020г.</w:t>
      </w:r>
      <w:r w:rsidRPr="003752C5">
        <w:t xml:space="preserve"> N </w:t>
      </w:r>
      <w:r>
        <w:t>248</w:t>
      </w:r>
      <w:r w:rsidRPr="003752C5">
        <w:t>-ФЗ "</w:t>
      </w:r>
      <w:r>
        <w:t xml:space="preserve">О государственном контроле (надзоре) и муниципальном контроле в Российской Федерации" и на основании протеста </w:t>
      </w:r>
      <w:proofErr w:type="spellStart"/>
      <w:r w:rsidRPr="00C45B67">
        <w:rPr>
          <w:kern w:val="1"/>
          <w:szCs w:val="24"/>
          <w:lang w:eastAsia="hi-IN" w:bidi="hi-IN"/>
        </w:rPr>
        <w:t>Теучежского</w:t>
      </w:r>
      <w:proofErr w:type="spellEnd"/>
      <w:r w:rsidRPr="00C45B67">
        <w:rPr>
          <w:kern w:val="1"/>
          <w:szCs w:val="24"/>
          <w:lang w:eastAsia="hi-IN" w:bidi="hi-IN"/>
        </w:rPr>
        <w:t xml:space="preserve"> межрайонного прокурора </w:t>
      </w:r>
      <w:r>
        <w:t xml:space="preserve">от 08.11.2023г. № 8-27-2023г/729, </w:t>
      </w:r>
      <w:r w:rsidRPr="003752C5">
        <w:t xml:space="preserve">руководствуясь Уставом муниципального образования </w:t>
      </w:r>
      <w:r>
        <w:t>«</w:t>
      </w:r>
      <w:proofErr w:type="spellStart"/>
      <w:r>
        <w:t>Вочепшийское</w:t>
      </w:r>
      <w:proofErr w:type="spellEnd"/>
      <w:r>
        <w:t xml:space="preserve"> сельское поселение»</w:t>
      </w:r>
      <w:r w:rsidRPr="003752C5">
        <w:t xml:space="preserve">, Совет народных депутатов муниципального образования </w:t>
      </w:r>
      <w:r>
        <w:t>«</w:t>
      </w:r>
      <w:proofErr w:type="spellStart"/>
      <w:r>
        <w:t>Вочепшийское</w:t>
      </w:r>
      <w:proofErr w:type="spellEnd"/>
      <w:r>
        <w:t xml:space="preserve"> сельское поселение» </w:t>
      </w:r>
    </w:p>
    <w:p w:rsidR="00C00FB6" w:rsidRDefault="00C00FB6" w:rsidP="00C00FB6">
      <w:pPr>
        <w:pStyle w:val="a6"/>
        <w:ind w:firstLine="0"/>
        <w:jc w:val="center"/>
      </w:pPr>
    </w:p>
    <w:p w:rsidR="00C00FB6" w:rsidRPr="003752C5" w:rsidRDefault="00C00FB6" w:rsidP="00C00FB6">
      <w:pPr>
        <w:pStyle w:val="a6"/>
        <w:ind w:firstLine="0"/>
        <w:jc w:val="center"/>
      </w:pPr>
      <w:r w:rsidRPr="005602E1">
        <w:rPr>
          <w:b/>
        </w:rPr>
        <w:t>РЕШИЛ:</w:t>
      </w:r>
    </w:p>
    <w:p w:rsidR="00C00FB6" w:rsidRPr="005602E1" w:rsidRDefault="00C00FB6" w:rsidP="00C00FB6">
      <w:pPr>
        <w:pStyle w:val="a6"/>
      </w:pPr>
      <w:r w:rsidRPr="003752C5">
        <w:t xml:space="preserve">1. Внести в решение Совета народных депутатов муниципального образования </w:t>
      </w:r>
      <w:r>
        <w:t>«</w:t>
      </w:r>
      <w:proofErr w:type="spellStart"/>
      <w:r>
        <w:t>Вочепшийское</w:t>
      </w:r>
      <w:proofErr w:type="spellEnd"/>
      <w:r>
        <w:t xml:space="preserve"> сельское поселение» </w:t>
      </w:r>
      <w:r w:rsidRPr="005602E1">
        <w:t>от «26» мая 2023 года № 7</w:t>
      </w:r>
      <w:r>
        <w:t>4</w:t>
      </w:r>
      <w:r w:rsidRPr="005602E1">
        <w:t xml:space="preserve"> «</w:t>
      </w:r>
      <w:r w:rsidRPr="00C058BC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5602E1">
        <w:t xml:space="preserve"> на территории муниципального образования «</w:t>
      </w:r>
      <w:proofErr w:type="spellStart"/>
      <w:r>
        <w:t>Вочепшийское</w:t>
      </w:r>
      <w:proofErr w:type="spellEnd"/>
      <w:r w:rsidRPr="005602E1">
        <w:t xml:space="preserve"> сельское поселение»</w:t>
      </w:r>
      <w:r w:rsidRPr="003752C5">
        <w:t xml:space="preserve"> следующие изменения:</w:t>
      </w:r>
    </w:p>
    <w:p w:rsidR="00C00FB6" w:rsidRPr="003752C5" w:rsidRDefault="00C00FB6" w:rsidP="00C00FB6">
      <w:pPr>
        <w:pStyle w:val="a6"/>
        <w:ind w:firstLine="567"/>
      </w:pPr>
      <w:r w:rsidRPr="003752C5">
        <w:t>1.1. </w:t>
      </w:r>
      <w:r>
        <w:t>Раздел</w:t>
      </w:r>
      <w:r w:rsidRPr="003752C5">
        <w:t xml:space="preserve"> </w:t>
      </w:r>
      <w:r w:rsidRPr="00C058BC">
        <w:rPr>
          <w:bCs/>
        </w:rPr>
        <w:t>II. «Профилактика рисков причинения вреда (ущерба) охраняемым законом ценностям при осуществлении муниципального контроля"</w:t>
      </w:r>
      <w:r w:rsidRPr="006C3B3E">
        <w:t xml:space="preserve"> </w:t>
      </w:r>
      <w:r w:rsidRPr="00C058BC"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5602E1">
        <w:t xml:space="preserve"> на территории муниципаль</w:t>
      </w:r>
      <w:r>
        <w:t>ного образования «</w:t>
      </w:r>
      <w:proofErr w:type="spellStart"/>
      <w:r>
        <w:t>Вочепшийское</w:t>
      </w:r>
      <w:proofErr w:type="spellEnd"/>
      <w:r>
        <w:t xml:space="preserve"> сельское поселение» изложить в следующей редакции</w:t>
      </w:r>
      <w:r w:rsidRPr="003752C5">
        <w:t>:</w:t>
      </w:r>
    </w:p>
    <w:p w:rsidR="00C00FB6" w:rsidRDefault="00C00FB6" w:rsidP="00C00FB6">
      <w:pPr>
        <w:pStyle w:val="a6"/>
        <w:ind w:firstLine="567"/>
      </w:pP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«При осуществлении муниципального контроля проводятся следующие виды профилактических мероприятий: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1) информирование;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2) консультирование;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3) профилактический визит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27306">
        <w:rPr>
          <w:b/>
          <w:sz w:val="24"/>
          <w:szCs w:val="24"/>
        </w:rPr>
        <w:t xml:space="preserve">Информирование 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Информирование осуществляется</w:t>
      </w:r>
      <w:r w:rsidRPr="00527306">
        <w:rPr>
          <w:b/>
          <w:sz w:val="24"/>
          <w:szCs w:val="24"/>
        </w:rPr>
        <w:t xml:space="preserve"> </w:t>
      </w:r>
      <w:r w:rsidRPr="00527306">
        <w:rPr>
          <w:sz w:val="24"/>
          <w:szCs w:val="24"/>
        </w:rPr>
        <w:t xml:space="preserve">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</w:t>
      </w:r>
      <w:r w:rsidRPr="00527306">
        <w:rPr>
          <w:sz w:val="24"/>
          <w:szCs w:val="24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>
        <w:rPr>
          <w:sz w:val="24"/>
          <w:szCs w:val="24"/>
        </w:rPr>
        <w:t>Вочепшийского</w:t>
      </w:r>
      <w:proofErr w:type="spellEnd"/>
      <w:r w:rsidRPr="00527306">
        <w:rPr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27306">
        <w:rPr>
          <w:b/>
          <w:sz w:val="24"/>
          <w:szCs w:val="24"/>
        </w:rPr>
        <w:t>Консультирование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 xml:space="preserve"> Консультирование</w:t>
      </w:r>
      <w:r w:rsidRPr="00527306">
        <w:rPr>
          <w:b/>
          <w:sz w:val="24"/>
          <w:szCs w:val="24"/>
        </w:rPr>
        <w:t xml:space="preserve"> </w:t>
      </w:r>
      <w:r w:rsidRPr="00527306">
        <w:rPr>
          <w:sz w:val="24"/>
          <w:szCs w:val="24"/>
        </w:rPr>
        <w:t>контролируемых лиц осуществляется по вопросам организации и осуществления муниципального контроля, порядка осуществления контрольных (надзорных) мероприятий, а также порядка обжалования решений контрольного органа, действий (бездействия) его должностных лиц.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Консультирование осуществляется без взимания платы.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Консультирование осуществляется с соблюдением конфиденциальности информации, доступ к которой ограничен в соответствии с законодательством Российской Федерации.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Контрольный орган ведет учет консультирований посредством внесения соответствующей записи в журнал консультирования.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 xml:space="preserve">В случае если в течение месяца поступило более девяти однотипных обращений от контролируемых лиц и их представителей, консультирование осуществляется посредством размещения на </w:t>
      </w:r>
      <w:hyperlink r:id="rId5" w:history="1">
        <w:r w:rsidRPr="00527306">
          <w:rPr>
            <w:b/>
            <w:color w:val="106BBE"/>
            <w:sz w:val="24"/>
            <w:szCs w:val="24"/>
          </w:rPr>
          <w:t>официальном сайте</w:t>
        </w:r>
      </w:hyperlink>
      <w:r w:rsidRPr="00527306">
        <w:rPr>
          <w:sz w:val="24"/>
          <w:szCs w:val="24"/>
        </w:rPr>
        <w:t xml:space="preserve"> Администрации муниципального образования "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527306">
        <w:rPr>
          <w:sz w:val="24"/>
          <w:szCs w:val="24"/>
        </w:rPr>
        <w:t xml:space="preserve"> сельское поселение" в информационно-телекоммуникационной сети "Интернет" письменного разъяснения, подписанного руководителем контрольного органа.</w:t>
      </w:r>
    </w:p>
    <w:p w:rsidR="00C00FB6" w:rsidRPr="00527306" w:rsidRDefault="00C00FB6" w:rsidP="00C00FB6">
      <w:pPr>
        <w:autoSpaceDE w:val="0"/>
        <w:ind w:firstLine="567"/>
        <w:rPr>
          <w:b/>
          <w:sz w:val="24"/>
          <w:szCs w:val="24"/>
          <w:lang w:eastAsia="zh-CN"/>
        </w:rPr>
      </w:pPr>
    </w:p>
    <w:p w:rsidR="00C00FB6" w:rsidRPr="00527306" w:rsidRDefault="00C00FB6" w:rsidP="00C00FB6">
      <w:pPr>
        <w:autoSpaceDE w:val="0"/>
        <w:ind w:firstLine="567"/>
        <w:rPr>
          <w:sz w:val="24"/>
          <w:szCs w:val="24"/>
          <w:lang w:eastAsia="zh-CN"/>
        </w:rPr>
      </w:pPr>
      <w:r w:rsidRPr="00527306">
        <w:rPr>
          <w:b/>
          <w:sz w:val="24"/>
          <w:szCs w:val="24"/>
          <w:lang w:eastAsia="zh-CN"/>
        </w:rPr>
        <w:t>Профилактический визит</w:t>
      </w:r>
      <w:r w:rsidRPr="00527306">
        <w:rPr>
          <w:sz w:val="24"/>
          <w:szCs w:val="24"/>
          <w:lang w:eastAsia="zh-CN"/>
        </w:rPr>
        <w:t xml:space="preserve"> </w:t>
      </w:r>
    </w:p>
    <w:p w:rsidR="00C00FB6" w:rsidRPr="00527306" w:rsidRDefault="00C00FB6" w:rsidP="00C00FB6">
      <w:pPr>
        <w:autoSpaceDE w:val="0"/>
        <w:ind w:firstLine="567"/>
        <w:rPr>
          <w:sz w:val="24"/>
          <w:szCs w:val="24"/>
          <w:lang w:eastAsia="zh-CN"/>
        </w:rPr>
      </w:pPr>
      <w:r w:rsidRPr="00527306">
        <w:rPr>
          <w:sz w:val="24"/>
          <w:szCs w:val="24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00FB6" w:rsidRPr="00527306" w:rsidRDefault="00C00FB6" w:rsidP="00C00FB6">
      <w:pPr>
        <w:autoSpaceDE w:val="0"/>
        <w:ind w:firstLine="567"/>
        <w:rPr>
          <w:sz w:val="24"/>
          <w:szCs w:val="24"/>
          <w:lang w:eastAsia="zh-CN"/>
        </w:rPr>
      </w:pPr>
      <w:r w:rsidRPr="00527306">
        <w:rPr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00FB6" w:rsidRPr="00527306" w:rsidRDefault="00C00FB6" w:rsidP="00C00FB6">
      <w:pPr>
        <w:autoSpaceDE w:val="0"/>
        <w:ind w:firstLine="567"/>
        <w:rPr>
          <w:sz w:val="24"/>
          <w:szCs w:val="24"/>
          <w:lang w:eastAsia="zh-CN"/>
        </w:rPr>
      </w:pPr>
      <w:r w:rsidRPr="00527306">
        <w:rPr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lastRenderedPageBreak/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2) 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00FB6" w:rsidRPr="00527306" w:rsidRDefault="00C00FB6" w:rsidP="00C00FB6">
      <w:pPr>
        <w:autoSpaceDN w:val="0"/>
        <w:ind w:firstLine="567"/>
        <w:rPr>
          <w:sz w:val="24"/>
          <w:szCs w:val="24"/>
        </w:rPr>
      </w:pPr>
      <w:r w:rsidRPr="00527306">
        <w:rPr>
          <w:sz w:val="24"/>
          <w:szCs w:val="24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00FB6" w:rsidRPr="00527306" w:rsidRDefault="00C00FB6" w:rsidP="00C00FB6">
      <w:pPr>
        <w:autoSpaceDE w:val="0"/>
        <w:ind w:firstLine="567"/>
        <w:rPr>
          <w:sz w:val="24"/>
          <w:szCs w:val="24"/>
          <w:lang w:eastAsia="zh-CN"/>
        </w:rPr>
      </w:pPr>
      <w:r w:rsidRPr="00527306">
        <w:rPr>
          <w:sz w:val="24"/>
          <w:szCs w:val="24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>3.</w:t>
      </w:r>
      <w:hyperlink r:id="rId6" w:history="1">
        <w:r w:rsidRPr="00527306">
          <w:rPr>
            <w:b/>
            <w:color w:val="106BBE"/>
            <w:sz w:val="24"/>
            <w:szCs w:val="24"/>
          </w:rPr>
          <w:t>Опубликовать</w:t>
        </w:r>
      </w:hyperlink>
      <w:r w:rsidRPr="00527306">
        <w:rPr>
          <w:sz w:val="24"/>
          <w:szCs w:val="24"/>
        </w:rPr>
        <w:t xml:space="preserve"> настоящее Решение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Вочепшийское</w:t>
      </w:r>
      <w:proofErr w:type="spellEnd"/>
      <w:r w:rsidRPr="00527306">
        <w:rPr>
          <w:sz w:val="24"/>
          <w:szCs w:val="24"/>
        </w:rPr>
        <w:t xml:space="preserve"> сельское поселение» 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27306">
        <w:rPr>
          <w:sz w:val="24"/>
          <w:szCs w:val="24"/>
        </w:rPr>
        <w:t xml:space="preserve">4. Настоящее Решение вступает в силу со дня его </w:t>
      </w:r>
      <w:hyperlink r:id="rId7" w:history="1">
        <w:r w:rsidRPr="00527306">
          <w:rPr>
            <w:b/>
            <w:color w:val="106BBE"/>
            <w:sz w:val="24"/>
            <w:szCs w:val="24"/>
          </w:rPr>
          <w:t>официального опубликования</w:t>
        </w:r>
      </w:hyperlink>
      <w:r w:rsidRPr="00527306">
        <w:rPr>
          <w:sz w:val="24"/>
          <w:szCs w:val="24"/>
        </w:rPr>
        <w:t>.</w:t>
      </w:r>
    </w:p>
    <w:p w:rsidR="00C00FB6" w:rsidRPr="00527306" w:rsidRDefault="00C00FB6" w:rsidP="00C00F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0FB6" w:rsidRPr="00527306" w:rsidRDefault="00C00FB6" w:rsidP="00C00FB6">
      <w:pPr>
        <w:pStyle w:val="a6"/>
        <w:rPr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C00FB6" w:rsidRPr="00527306" w:rsidTr="0043166D">
        <w:tc>
          <w:tcPr>
            <w:tcW w:w="3302" w:type="pct"/>
            <w:hideMark/>
          </w:tcPr>
          <w:p w:rsidR="00C00FB6" w:rsidRDefault="00C00FB6" w:rsidP="0043166D">
            <w:pPr>
              <w:pStyle w:val="a5"/>
              <w:rPr>
                <w:rFonts w:ascii="Times New Roman" w:hAnsi="Times New Roman"/>
              </w:rPr>
            </w:pPr>
          </w:p>
          <w:p w:rsidR="00C00FB6" w:rsidRPr="00527306" w:rsidRDefault="00C00FB6" w:rsidP="0043166D">
            <w:pPr>
              <w:pStyle w:val="a5"/>
              <w:rPr>
                <w:rFonts w:ascii="Times New Roman" w:hAnsi="Times New Roman"/>
              </w:rPr>
            </w:pPr>
            <w:r w:rsidRPr="00527306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СНД</w:t>
            </w:r>
            <w:r w:rsidRPr="00527306">
              <w:rPr>
                <w:rFonts w:ascii="Times New Roman" w:hAnsi="Times New Roman"/>
              </w:rPr>
              <w:br/>
              <w:t>муниципального образования</w:t>
            </w:r>
            <w:r w:rsidRPr="00527306">
              <w:rPr>
                <w:rFonts w:ascii="Times New Roman" w:hAnsi="Times New Roman"/>
              </w:rPr>
              <w:br/>
              <w:t>"</w:t>
            </w:r>
            <w:proofErr w:type="spellStart"/>
            <w:r>
              <w:rPr>
                <w:rFonts w:ascii="Times New Roman" w:hAnsi="Times New Roman"/>
              </w:rPr>
              <w:t>Вочепшийское</w:t>
            </w:r>
            <w:proofErr w:type="spellEnd"/>
            <w:r w:rsidRPr="00527306">
              <w:rPr>
                <w:rFonts w:ascii="Times New Roman" w:hAnsi="Times New Roman"/>
              </w:rPr>
              <w:t xml:space="preserve"> сельское поселение"</w:t>
            </w:r>
          </w:p>
        </w:tc>
        <w:tc>
          <w:tcPr>
            <w:tcW w:w="1651" w:type="pct"/>
          </w:tcPr>
          <w:p w:rsidR="00C00FB6" w:rsidRPr="00527306" w:rsidRDefault="00C00FB6" w:rsidP="0043166D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C00FB6" w:rsidRPr="00527306" w:rsidRDefault="00C00FB6" w:rsidP="0043166D">
            <w:pPr>
              <w:rPr>
                <w:sz w:val="24"/>
                <w:szCs w:val="24"/>
              </w:rPr>
            </w:pPr>
          </w:p>
          <w:p w:rsidR="00C00FB6" w:rsidRPr="00527306" w:rsidRDefault="00C00FB6" w:rsidP="0043166D">
            <w:pPr>
              <w:rPr>
                <w:sz w:val="24"/>
                <w:szCs w:val="24"/>
              </w:rPr>
            </w:pPr>
          </w:p>
          <w:p w:rsidR="00C00FB6" w:rsidRPr="00527306" w:rsidRDefault="00C00FB6" w:rsidP="0043166D">
            <w:pPr>
              <w:rPr>
                <w:sz w:val="24"/>
                <w:szCs w:val="24"/>
              </w:rPr>
            </w:pPr>
            <w:r w:rsidRPr="0052730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Р.Р. Кушу</w:t>
            </w:r>
          </w:p>
        </w:tc>
      </w:tr>
    </w:tbl>
    <w:p w:rsidR="00C00FB6" w:rsidRPr="00527306" w:rsidRDefault="00C00FB6" w:rsidP="00C00FB6">
      <w:pPr>
        <w:rPr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C00FB6" w:rsidRPr="00527306" w:rsidTr="0043166D">
        <w:tc>
          <w:tcPr>
            <w:tcW w:w="3302" w:type="pct"/>
            <w:hideMark/>
          </w:tcPr>
          <w:p w:rsidR="00C00FB6" w:rsidRPr="00527306" w:rsidRDefault="00C00FB6" w:rsidP="0043166D">
            <w:pPr>
              <w:pStyle w:val="a5"/>
              <w:rPr>
                <w:rFonts w:ascii="Times New Roman" w:hAnsi="Times New Roman"/>
              </w:rPr>
            </w:pPr>
            <w:r w:rsidRPr="00527306">
              <w:rPr>
                <w:rFonts w:ascii="Times New Roman" w:hAnsi="Times New Roman"/>
              </w:rPr>
              <w:t>Глава муниципального образования</w:t>
            </w:r>
            <w:r w:rsidRPr="00527306">
              <w:rPr>
                <w:rFonts w:ascii="Times New Roman" w:hAnsi="Times New Roman"/>
              </w:rPr>
              <w:br/>
              <w:t>"</w:t>
            </w:r>
            <w:proofErr w:type="spellStart"/>
            <w:r>
              <w:rPr>
                <w:rFonts w:ascii="Times New Roman" w:hAnsi="Times New Roman"/>
              </w:rPr>
              <w:t>Вочепшийское</w:t>
            </w:r>
            <w:proofErr w:type="spellEnd"/>
            <w:r w:rsidRPr="00527306">
              <w:rPr>
                <w:rFonts w:ascii="Times New Roman" w:hAnsi="Times New Roman"/>
              </w:rPr>
              <w:t xml:space="preserve"> сельское поселение"</w:t>
            </w:r>
          </w:p>
        </w:tc>
        <w:tc>
          <w:tcPr>
            <w:tcW w:w="1651" w:type="pct"/>
          </w:tcPr>
          <w:p w:rsidR="00C00FB6" w:rsidRPr="00527306" w:rsidRDefault="00C00FB6" w:rsidP="0043166D">
            <w:pPr>
              <w:pStyle w:val="a4"/>
              <w:rPr>
                <w:rFonts w:ascii="Times New Roman" w:hAnsi="Times New Roman"/>
              </w:rPr>
            </w:pPr>
          </w:p>
          <w:p w:rsidR="00C00FB6" w:rsidRPr="00527306" w:rsidRDefault="00C00FB6" w:rsidP="0043166D">
            <w:pPr>
              <w:pStyle w:val="a4"/>
              <w:rPr>
                <w:rFonts w:ascii="Times New Roman" w:hAnsi="Times New Roman"/>
              </w:rPr>
            </w:pPr>
            <w:r w:rsidRPr="0052730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</w:rPr>
              <w:t>Тхазфеш</w:t>
            </w:r>
            <w:proofErr w:type="spellEnd"/>
          </w:p>
        </w:tc>
      </w:tr>
    </w:tbl>
    <w:p w:rsidR="00C00FB6" w:rsidRPr="00527306" w:rsidRDefault="00C00FB6" w:rsidP="00C00FB6">
      <w:pPr>
        <w:pStyle w:val="a5"/>
        <w:rPr>
          <w:rFonts w:ascii="Times New Roman" w:hAnsi="Times New Roman"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C00FB6" w:rsidRDefault="00C00FB6" w:rsidP="00C00FB6">
      <w:pPr>
        <w:jc w:val="center"/>
        <w:rPr>
          <w:b/>
        </w:rPr>
      </w:pPr>
    </w:p>
    <w:p w:rsidR="008F6FF8" w:rsidRDefault="008F6FF8">
      <w:bookmarkStart w:id="0" w:name="_GoBack"/>
      <w:bookmarkEnd w:id="0"/>
    </w:p>
    <w:sectPr w:rsidR="008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B6"/>
    <w:rsid w:val="008F6FF8"/>
    <w:rsid w:val="00C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38FF-CA64-4B0B-B1B9-D61F2D9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C00F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00FB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6">
    <w:name w:val="Нормальный"/>
    <w:basedOn w:val="a"/>
    <w:rsid w:val="00C00FB6"/>
    <w:pPr>
      <w:suppressAutoHyphens/>
      <w:ind w:firstLine="72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489836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4898360/0" TargetMode="External"/><Relationship Id="rId5" Type="http://schemas.openxmlformats.org/officeDocument/2006/relationships/hyperlink" Target="https://internet.garant.ru/document/redirect/32499271/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2024-01-12T06:23:00Z</dcterms:created>
  <dcterms:modified xsi:type="dcterms:W3CDTF">2024-01-12T06:24:00Z</dcterms:modified>
</cp:coreProperties>
</file>