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07659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355F2F">
        <w:rPr>
          <w:rFonts w:ascii="Times New Roman" w:hAnsi="Times New Roman" w:cs="Times New Roman"/>
          <w:b/>
          <w:sz w:val="26"/>
          <w:szCs w:val="26"/>
        </w:rPr>
        <w:t>.0</w:t>
      </w:r>
      <w:r w:rsidR="005F7952">
        <w:rPr>
          <w:rFonts w:ascii="Times New Roman" w:hAnsi="Times New Roman" w:cs="Times New Roman"/>
          <w:b/>
          <w:sz w:val="26"/>
          <w:szCs w:val="26"/>
        </w:rPr>
        <w:t>3</w:t>
      </w:r>
      <w:r w:rsidR="00355F2F">
        <w:rPr>
          <w:rFonts w:ascii="Times New Roman" w:hAnsi="Times New Roman" w:cs="Times New Roman"/>
          <w:b/>
          <w:sz w:val="26"/>
          <w:szCs w:val="26"/>
        </w:rPr>
        <w:t>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47D1" w:rsidRPr="00B247D1" w:rsidRDefault="00B247D1" w:rsidP="00B247D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47D1">
        <w:rPr>
          <w:rFonts w:ascii="Times New Roman" w:hAnsi="Times New Roman" w:cs="Times New Roman"/>
          <w:b/>
          <w:sz w:val="28"/>
          <w:szCs w:val="28"/>
        </w:rPr>
        <w:t>Реализ</w:t>
      </w:r>
      <w:r w:rsidR="00A12BA1">
        <w:rPr>
          <w:rFonts w:ascii="Times New Roman" w:hAnsi="Times New Roman" w:cs="Times New Roman"/>
          <w:b/>
          <w:sz w:val="28"/>
          <w:szCs w:val="28"/>
        </w:rPr>
        <w:t xml:space="preserve">ация </w:t>
      </w:r>
      <w:r w:rsidRPr="00B247D1">
        <w:rPr>
          <w:rFonts w:ascii="Times New Roman" w:hAnsi="Times New Roman" w:cs="Times New Roman"/>
          <w:b/>
          <w:sz w:val="28"/>
          <w:szCs w:val="28"/>
        </w:rPr>
        <w:t>закон</w:t>
      </w:r>
      <w:r w:rsidR="00C51E82">
        <w:rPr>
          <w:rFonts w:ascii="Times New Roman" w:hAnsi="Times New Roman" w:cs="Times New Roman"/>
          <w:b/>
          <w:sz w:val="28"/>
          <w:szCs w:val="28"/>
        </w:rPr>
        <w:t>а</w:t>
      </w:r>
      <w:r w:rsidRPr="00B247D1">
        <w:rPr>
          <w:rFonts w:ascii="Times New Roman" w:hAnsi="Times New Roman" w:cs="Times New Roman"/>
          <w:b/>
          <w:sz w:val="28"/>
          <w:szCs w:val="28"/>
        </w:rPr>
        <w:t xml:space="preserve"> о «лесной амнистии»</w:t>
      </w:r>
    </w:p>
    <w:p w:rsidR="00076590" w:rsidRDefault="00076590" w:rsidP="00444CB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6590">
        <w:rPr>
          <w:rFonts w:ascii="Times New Roman" w:hAnsi="Times New Roman" w:cs="Times New Roman"/>
          <w:sz w:val="28"/>
          <w:szCs w:val="28"/>
        </w:rPr>
        <w:t>21 марта в мире отмеча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76590">
        <w:rPr>
          <w:rFonts w:ascii="Times New Roman" w:hAnsi="Times New Roman" w:cs="Times New Roman"/>
          <w:sz w:val="28"/>
          <w:szCs w:val="28"/>
        </w:rPr>
        <w:t>ся Международный день лесов или Всемирный день защиты лесов, который был основан в 1971 году и с тех пор отмечается ежегодно</w:t>
      </w:r>
      <w:r w:rsidR="001C7CC5">
        <w:rPr>
          <w:rFonts w:ascii="Times New Roman" w:hAnsi="Times New Roman" w:cs="Times New Roman"/>
          <w:sz w:val="28"/>
          <w:szCs w:val="28"/>
        </w:rPr>
        <w:t>,</w:t>
      </w:r>
      <w:r w:rsidRPr="00076590">
        <w:rPr>
          <w:rFonts w:ascii="Times New Roman" w:hAnsi="Times New Roman" w:cs="Times New Roman"/>
          <w:sz w:val="28"/>
          <w:szCs w:val="28"/>
        </w:rPr>
        <w:t xml:space="preserve"> </w:t>
      </w:r>
      <w:r w:rsidR="001C7CC5" w:rsidRPr="001C7CC5">
        <w:rPr>
          <w:rFonts w:ascii="Times New Roman" w:hAnsi="Times New Roman" w:cs="Times New Roman"/>
          <w:sz w:val="28"/>
          <w:szCs w:val="28"/>
        </w:rPr>
        <w:t>как повод проинформировать общество о важности сохранения лесов и для повышения осведомленности об их значении.</w:t>
      </w:r>
    </w:p>
    <w:p w:rsidR="00076590" w:rsidRDefault="00076590" w:rsidP="00444CB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659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76590">
        <w:rPr>
          <w:rFonts w:ascii="Times New Roman" w:hAnsi="Times New Roman" w:cs="Times New Roman"/>
          <w:sz w:val="28"/>
          <w:szCs w:val="28"/>
        </w:rPr>
        <w:t xml:space="preserve">есной фонд Республики Адыгея составляет более  </w:t>
      </w:r>
      <w:r w:rsidRPr="001E6433">
        <w:rPr>
          <w:rFonts w:ascii="Times New Roman" w:hAnsi="Times New Roman" w:cs="Times New Roman"/>
          <w:sz w:val="28"/>
          <w:szCs w:val="28"/>
        </w:rPr>
        <w:t>30</w:t>
      </w:r>
      <w:r w:rsidRPr="00076590">
        <w:rPr>
          <w:rFonts w:ascii="Times New Roman" w:hAnsi="Times New Roman" w:cs="Times New Roman"/>
          <w:sz w:val="28"/>
          <w:szCs w:val="28"/>
        </w:rPr>
        <w:t xml:space="preserve">% площади республики или свыше </w:t>
      </w:r>
      <w:r w:rsidR="00F000A7" w:rsidRPr="001E6433">
        <w:rPr>
          <w:rFonts w:ascii="Times New Roman" w:hAnsi="Times New Roman" w:cs="Times New Roman"/>
          <w:sz w:val="28"/>
          <w:szCs w:val="28"/>
        </w:rPr>
        <w:t>236</w:t>
      </w:r>
      <w:r w:rsidRPr="00076590">
        <w:rPr>
          <w:rFonts w:ascii="Times New Roman" w:hAnsi="Times New Roman" w:cs="Times New Roman"/>
          <w:sz w:val="28"/>
          <w:szCs w:val="28"/>
        </w:rPr>
        <w:t xml:space="preserve"> тыс. га. Земли лесного фонда имеются на территории всех муниципальных образований республики.</w:t>
      </w:r>
    </w:p>
    <w:p w:rsidR="00CF0240" w:rsidRDefault="00CF0240" w:rsidP="00444CB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0240">
        <w:rPr>
          <w:rFonts w:ascii="Times New Roman" w:hAnsi="Times New Roman" w:cs="Times New Roman"/>
          <w:sz w:val="28"/>
          <w:szCs w:val="28"/>
        </w:rPr>
        <w:t>Земельные участки в составе лесного фонда могут находиться только в государственной собственности, граж</w:t>
      </w:r>
      <w:bookmarkStart w:id="0" w:name="_GoBack"/>
      <w:bookmarkEnd w:id="0"/>
      <w:r w:rsidRPr="00CF0240">
        <w:rPr>
          <w:rFonts w:ascii="Times New Roman" w:hAnsi="Times New Roman" w:cs="Times New Roman"/>
          <w:sz w:val="28"/>
          <w:szCs w:val="28"/>
        </w:rPr>
        <w:t>данам такие участки предоставляются в пользование в порядке, предусмотренном земельным законодательством.</w:t>
      </w:r>
    </w:p>
    <w:p w:rsidR="00045281" w:rsidRDefault="00045281" w:rsidP="0004528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281">
        <w:rPr>
          <w:rFonts w:ascii="Times New Roman" w:hAnsi="Times New Roman" w:cs="Times New Roman"/>
          <w:sz w:val="28"/>
          <w:szCs w:val="28"/>
        </w:rPr>
        <w:t xml:space="preserve">В целях устранения противоречий в сведениях ЕГРН о земельных участках, имеющих пересечения с землями лесного фонда, а также исключение из ЕГРН </w:t>
      </w:r>
      <w:proofErr w:type="spellStart"/>
      <w:r w:rsidRPr="00045281">
        <w:rPr>
          <w:rFonts w:ascii="Times New Roman" w:hAnsi="Times New Roman" w:cs="Times New Roman"/>
          <w:sz w:val="28"/>
          <w:szCs w:val="28"/>
        </w:rPr>
        <w:t>дублирующихся</w:t>
      </w:r>
      <w:proofErr w:type="spellEnd"/>
      <w:r w:rsidRPr="00045281">
        <w:rPr>
          <w:rFonts w:ascii="Times New Roman" w:hAnsi="Times New Roman" w:cs="Times New Roman"/>
          <w:sz w:val="28"/>
          <w:szCs w:val="28"/>
        </w:rPr>
        <w:t xml:space="preserve"> сведений о лесных участках был принят Федеральный закон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(далее – Закон, закон «о лесной амнистии»). </w:t>
      </w:r>
    </w:p>
    <w:p w:rsidR="00045281" w:rsidRDefault="00045281" w:rsidP="0004528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5281">
        <w:rPr>
          <w:rFonts w:ascii="Times New Roman" w:hAnsi="Times New Roman" w:cs="Times New Roman"/>
          <w:i/>
          <w:sz w:val="28"/>
          <w:szCs w:val="28"/>
        </w:rPr>
        <w:t>Закон о «лесной амнистии» был принят шесть лет назад и позволяет защитить права граждан, столкнувшихся с трудностями при оформлении прав на земельные участки, которые по каким-то причинам оказались включены в состав лесного фонда. Как правило, это участки, граничащие с лесом</w:t>
      </w:r>
      <w:r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Pr="00045281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0452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45281">
        <w:rPr>
          <w:rFonts w:ascii="Times New Roman" w:hAnsi="Times New Roman" w:cs="Times New Roman"/>
          <w:sz w:val="28"/>
          <w:szCs w:val="28"/>
        </w:rPr>
        <w:t xml:space="preserve"> по Респ</w:t>
      </w:r>
      <w:r>
        <w:rPr>
          <w:rFonts w:ascii="Times New Roman" w:hAnsi="Times New Roman" w:cs="Times New Roman"/>
          <w:sz w:val="28"/>
          <w:szCs w:val="28"/>
        </w:rPr>
        <w:t xml:space="preserve">ублике Адыгея </w:t>
      </w:r>
      <w:r w:rsidRPr="00045281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Pr="00045281">
        <w:rPr>
          <w:rFonts w:ascii="Times New Roman" w:hAnsi="Times New Roman" w:cs="Times New Roman"/>
          <w:sz w:val="28"/>
          <w:szCs w:val="28"/>
        </w:rPr>
        <w:t>.</w:t>
      </w:r>
    </w:p>
    <w:p w:rsidR="00045281" w:rsidRDefault="00045281" w:rsidP="0004528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281">
        <w:rPr>
          <w:rFonts w:ascii="Times New Roman" w:hAnsi="Times New Roman" w:cs="Times New Roman"/>
          <w:sz w:val="28"/>
          <w:szCs w:val="28"/>
        </w:rPr>
        <w:t>За шестилетний период на территории Адыгеи лесная амнистия была применена 66 раз. Из них: по инициативе правообладателя – 17, по инициативе органа регистрации прав – 49.</w:t>
      </w:r>
    </w:p>
    <w:p w:rsidR="00A12BA1" w:rsidRPr="00A12BA1" w:rsidRDefault="00A12BA1" w:rsidP="00A12BA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BA1">
        <w:rPr>
          <w:rFonts w:ascii="Times New Roman" w:hAnsi="Times New Roman" w:cs="Times New Roman"/>
          <w:sz w:val="28"/>
          <w:szCs w:val="28"/>
        </w:rPr>
        <w:t xml:space="preserve">Всего в </w:t>
      </w:r>
      <w:r>
        <w:rPr>
          <w:rFonts w:ascii="Times New Roman" w:hAnsi="Times New Roman" w:cs="Times New Roman"/>
          <w:sz w:val="28"/>
          <w:szCs w:val="28"/>
        </w:rPr>
        <w:t>Адыгее</w:t>
      </w:r>
      <w:r w:rsidRPr="00A12BA1">
        <w:rPr>
          <w:rFonts w:ascii="Times New Roman" w:hAnsi="Times New Roman" w:cs="Times New Roman"/>
          <w:sz w:val="28"/>
          <w:szCs w:val="28"/>
        </w:rPr>
        <w:t xml:space="preserve"> благодаря устранению пересечения границ лесных участков с границами других лесных участков и земельных участков иных категорий земель, исключению дублей лесных участков из Единого государственного </w:t>
      </w:r>
      <w:r w:rsidRPr="00A12BA1">
        <w:rPr>
          <w:rFonts w:ascii="Times New Roman" w:hAnsi="Times New Roman" w:cs="Times New Roman"/>
          <w:sz w:val="28"/>
          <w:szCs w:val="28"/>
        </w:rPr>
        <w:lastRenderedPageBreak/>
        <w:t xml:space="preserve">реестра недвижимости (ЕГРН) с начала реализации закона задублированная площадь лесов в </w:t>
      </w:r>
      <w:r w:rsidR="00DC3398">
        <w:rPr>
          <w:rFonts w:ascii="Times New Roman" w:hAnsi="Times New Roman" w:cs="Times New Roman"/>
          <w:sz w:val="28"/>
          <w:szCs w:val="28"/>
        </w:rPr>
        <w:t xml:space="preserve">реестре недвижимости </w:t>
      </w:r>
      <w:r w:rsidRPr="00A12BA1">
        <w:rPr>
          <w:rFonts w:ascii="Times New Roman" w:hAnsi="Times New Roman" w:cs="Times New Roman"/>
          <w:sz w:val="28"/>
          <w:szCs w:val="28"/>
        </w:rPr>
        <w:t xml:space="preserve">уменьшена на </w:t>
      </w:r>
      <w:r w:rsidR="00F000A7">
        <w:rPr>
          <w:rFonts w:ascii="Times New Roman" w:hAnsi="Times New Roman" w:cs="Times New Roman"/>
          <w:sz w:val="28"/>
          <w:szCs w:val="28"/>
        </w:rPr>
        <w:t>11</w:t>
      </w:r>
      <w:r w:rsidRPr="00A12BA1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A12BA1" w:rsidRDefault="00A12BA1" w:rsidP="00A12BA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BA1">
        <w:rPr>
          <w:rFonts w:ascii="Times New Roman" w:hAnsi="Times New Roman" w:cs="Times New Roman"/>
          <w:sz w:val="28"/>
          <w:szCs w:val="28"/>
        </w:rPr>
        <w:t xml:space="preserve">По состоянию на 1 марта 2024 года в </w:t>
      </w:r>
      <w:r w:rsidR="00DC3398">
        <w:rPr>
          <w:rFonts w:ascii="Times New Roman" w:hAnsi="Times New Roman" w:cs="Times New Roman"/>
          <w:sz w:val="28"/>
          <w:szCs w:val="28"/>
        </w:rPr>
        <w:t>ЕГРН</w:t>
      </w:r>
      <w:r w:rsidRPr="00A12BA1">
        <w:rPr>
          <w:rFonts w:ascii="Times New Roman" w:hAnsi="Times New Roman" w:cs="Times New Roman"/>
          <w:sz w:val="28"/>
          <w:szCs w:val="28"/>
        </w:rPr>
        <w:t xml:space="preserve"> содержатся сведения о </w:t>
      </w:r>
      <w:r w:rsidR="00F000A7">
        <w:rPr>
          <w:rFonts w:ascii="Times New Roman" w:hAnsi="Times New Roman" w:cs="Times New Roman"/>
          <w:sz w:val="28"/>
          <w:szCs w:val="28"/>
        </w:rPr>
        <w:t>573</w:t>
      </w:r>
      <w:r w:rsidRPr="00A12BA1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DC3398">
        <w:rPr>
          <w:rFonts w:ascii="Times New Roman" w:hAnsi="Times New Roman" w:cs="Times New Roman"/>
          <w:sz w:val="28"/>
          <w:szCs w:val="28"/>
        </w:rPr>
        <w:t>ах</w:t>
      </w:r>
      <w:r w:rsidRPr="00A12BA1">
        <w:rPr>
          <w:rFonts w:ascii="Times New Roman" w:hAnsi="Times New Roman" w:cs="Times New Roman"/>
          <w:sz w:val="28"/>
          <w:szCs w:val="28"/>
        </w:rPr>
        <w:t xml:space="preserve"> лесного фонда,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A12BA1">
        <w:rPr>
          <w:rFonts w:ascii="Times New Roman" w:hAnsi="Times New Roman" w:cs="Times New Roman"/>
          <w:sz w:val="28"/>
          <w:szCs w:val="28"/>
        </w:rPr>
        <w:t xml:space="preserve">. Их площадь составляет </w:t>
      </w:r>
      <w:r w:rsidR="00F000A7">
        <w:rPr>
          <w:rFonts w:ascii="Times New Roman" w:hAnsi="Times New Roman" w:cs="Times New Roman"/>
          <w:sz w:val="28"/>
          <w:szCs w:val="28"/>
        </w:rPr>
        <w:t>236074</w:t>
      </w:r>
      <w:r w:rsidRPr="00A12BA1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045281" w:rsidRPr="00045281" w:rsidRDefault="00045281" w:rsidP="0004528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281">
        <w:rPr>
          <w:rFonts w:ascii="Times New Roman" w:hAnsi="Times New Roman" w:cs="Times New Roman"/>
          <w:sz w:val="28"/>
          <w:szCs w:val="28"/>
        </w:rPr>
        <w:t>«</w:t>
      </w:r>
      <w:r w:rsidRPr="00045281">
        <w:rPr>
          <w:rFonts w:ascii="Times New Roman" w:hAnsi="Times New Roman" w:cs="Times New Roman"/>
          <w:i/>
          <w:sz w:val="28"/>
          <w:szCs w:val="28"/>
        </w:rPr>
        <w:t xml:space="preserve">Преимущество «лесной амнистии» в том, что в большинстве случаев не предполагается участие граждан. Всю работу осуществляют региональные </w:t>
      </w:r>
      <w:proofErr w:type="spellStart"/>
      <w:r w:rsidRPr="00045281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045281">
        <w:rPr>
          <w:rFonts w:ascii="Times New Roman" w:hAnsi="Times New Roman" w:cs="Times New Roman"/>
          <w:i/>
          <w:sz w:val="28"/>
          <w:szCs w:val="28"/>
        </w:rPr>
        <w:t>,</w:t>
      </w:r>
      <w:r w:rsidR="00A12B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12BA1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A12BA1">
        <w:rPr>
          <w:rFonts w:ascii="Times New Roman" w:hAnsi="Times New Roman" w:cs="Times New Roman"/>
          <w:i/>
          <w:sz w:val="28"/>
          <w:szCs w:val="28"/>
        </w:rPr>
        <w:t>,</w:t>
      </w:r>
      <w:r w:rsidRPr="00045281">
        <w:rPr>
          <w:rFonts w:ascii="Times New Roman" w:hAnsi="Times New Roman" w:cs="Times New Roman"/>
          <w:i/>
          <w:sz w:val="28"/>
          <w:szCs w:val="28"/>
        </w:rPr>
        <w:t xml:space="preserve"> Управление лесами Республики Адыгея и органы власти. Они проводят сплошную проверку всех земельных участков, которые пересекаются с границами леса, рассматривают каждую ситуацию отдельно и выносят решение</w:t>
      </w:r>
      <w:r w:rsidRPr="00045281">
        <w:rPr>
          <w:rFonts w:ascii="Times New Roman" w:hAnsi="Times New Roman" w:cs="Times New Roman"/>
          <w:sz w:val="28"/>
          <w:szCs w:val="28"/>
        </w:rPr>
        <w:t xml:space="preserve">», - </w:t>
      </w:r>
      <w:r w:rsidR="00A12BA1">
        <w:rPr>
          <w:rFonts w:ascii="Times New Roman" w:hAnsi="Times New Roman" w:cs="Times New Roman"/>
          <w:sz w:val="28"/>
          <w:szCs w:val="28"/>
        </w:rPr>
        <w:t>уточнил директор филиала ППК «</w:t>
      </w:r>
      <w:proofErr w:type="spellStart"/>
      <w:r w:rsidR="00A12BA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A12BA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12BA1" w:rsidRPr="00A12BA1">
        <w:rPr>
          <w:rFonts w:ascii="Times New Roman" w:hAnsi="Times New Roman" w:cs="Times New Roman"/>
          <w:b/>
          <w:sz w:val="28"/>
          <w:szCs w:val="28"/>
        </w:rPr>
        <w:t>Аюб</w:t>
      </w:r>
      <w:proofErr w:type="spellEnd"/>
      <w:r w:rsidR="00A12BA1" w:rsidRPr="00A12B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2BA1" w:rsidRPr="00A12BA1">
        <w:rPr>
          <w:rFonts w:ascii="Times New Roman" w:hAnsi="Times New Roman" w:cs="Times New Roman"/>
          <w:b/>
          <w:sz w:val="28"/>
          <w:szCs w:val="28"/>
        </w:rPr>
        <w:t>Хуако</w:t>
      </w:r>
      <w:proofErr w:type="spellEnd"/>
      <w:r w:rsidRPr="00045281">
        <w:rPr>
          <w:rFonts w:ascii="Times New Roman" w:hAnsi="Times New Roman" w:cs="Times New Roman"/>
          <w:sz w:val="28"/>
          <w:szCs w:val="28"/>
        </w:rPr>
        <w:t>.</w:t>
      </w:r>
    </w:p>
    <w:p w:rsidR="00C86715" w:rsidRPr="00C86715" w:rsidRDefault="00C86715" w:rsidP="00444C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056"/>
    <w:rsid w:val="00033BD4"/>
    <w:rsid w:val="00045281"/>
    <w:rsid w:val="00052584"/>
    <w:rsid w:val="00070D25"/>
    <w:rsid w:val="00076590"/>
    <w:rsid w:val="00076B11"/>
    <w:rsid w:val="0009139A"/>
    <w:rsid w:val="00091632"/>
    <w:rsid w:val="0009180A"/>
    <w:rsid w:val="00092F67"/>
    <w:rsid w:val="00094AD3"/>
    <w:rsid w:val="000B78C9"/>
    <w:rsid w:val="000F077A"/>
    <w:rsid w:val="000F6E64"/>
    <w:rsid w:val="00152677"/>
    <w:rsid w:val="001840F5"/>
    <w:rsid w:val="00195D36"/>
    <w:rsid w:val="001C5C53"/>
    <w:rsid w:val="001C7CC5"/>
    <w:rsid w:val="001D51AB"/>
    <w:rsid w:val="001E6433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43AB0"/>
    <w:rsid w:val="0025787C"/>
    <w:rsid w:val="002860BC"/>
    <w:rsid w:val="00286954"/>
    <w:rsid w:val="00291B19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33080"/>
    <w:rsid w:val="00334F28"/>
    <w:rsid w:val="0033528A"/>
    <w:rsid w:val="0034198B"/>
    <w:rsid w:val="00346B02"/>
    <w:rsid w:val="00355F2F"/>
    <w:rsid w:val="0039382E"/>
    <w:rsid w:val="003A63C1"/>
    <w:rsid w:val="003B7928"/>
    <w:rsid w:val="003C18DF"/>
    <w:rsid w:val="003C4415"/>
    <w:rsid w:val="004058B6"/>
    <w:rsid w:val="004072B4"/>
    <w:rsid w:val="004326D6"/>
    <w:rsid w:val="004402FA"/>
    <w:rsid w:val="00444CB9"/>
    <w:rsid w:val="00476E54"/>
    <w:rsid w:val="00495C8F"/>
    <w:rsid w:val="004C5BB6"/>
    <w:rsid w:val="004C6C65"/>
    <w:rsid w:val="004D0D70"/>
    <w:rsid w:val="004E3DB9"/>
    <w:rsid w:val="004F797C"/>
    <w:rsid w:val="00516589"/>
    <w:rsid w:val="005261BD"/>
    <w:rsid w:val="00526516"/>
    <w:rsid w:val="00542007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F46DB"/>
    <w:rsid w:val="005F7952"/>
    <w:rsid w:val="00600F26"/>
    <w:rsid w:val="0062231D"/>
    <w:rsid w:val="0063100C"/>
    <w:rsid w:val="0063250D"/>
    <w:rsid w:val="00635BE0"/>
    <w:rsid w:val="00673AC9"/>
    <w:rsid w:val="00676C8D"/>
    <w:rsid w:val="00677539"/>
    <w:rsid w:val="007255BB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C1DE5"/>
    <w:rsid w:val="007C309D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63D8"/>
    <w:rsid w:val="008C7CDF"/>
    <w:rsid w:val="008D1BEC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9B106E"/>
    <w:rsid w:val="00A12BA1"/>
    <w:rsid w:val="00A23A3D"/>
    <w:rsid w:val="00A23BEF"/>
    <w:rsid w:val="00A36C70"/>
    <w:rsid w:val="00A371C1"/>
    <w:rsid w:val="00A547D3"/>
    <w:rsid w:val="00A63C81"/>
    <w:rsid w:val="00A72C0D"/>
    <w:rsid w:val="00A87510"/>
    <w:rsid w:val="00A904D9"/>
    <w:rsid w:val="00AA3180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26A7"/>
    <w:rsid w:val="00B247D1"/>
    <w:rsid w:val="00B258F7"/>
    <w:rsid w:val="00B32F9D"/>
    <w:rsid w:val="00B4635C"/>
    <w:rsid w:val="00B61F54"/>
    <w:rsid w:val="00B66234"/>
    <w:rsid w:val="00BA4C3D"/>
    <w:rsid w:val="00BA57A7"/>
    <w:rsid w:val="00BB0A8D"/>
    <w:rsid w:val="00BB119A"/>
    <w:rsid w:val="00BC3E76"/>
    <w:rsid w:val="00BC5583"/>
    <w:rsid w:val="00BD2A3D"/>
    <w:rsid w:val="00BF4847"/>
    <w:rsid w:val="00C03E02"/>
    <w:rsid w:val="00C059A4"/>
    <w:rsid w:val="00C20C7E"/>
    <w:rsid w:val="00C24313"/>
    <w:rsid w:val="00C365B0"/>
    <w:rsid w:val="00C51E82"/>
    <w:rsid w:val="00C73C2B"/>
    <w:rsid w:val="00C86715"/>
    <w:rsid w:val="00C93804"/>
    <w:rsid w:val="00CB3098"/>
    <w:rsid w:val="00CB6773"/>
    <w:rsid w:val="00CC11AB"/>
    <w:rsid w:val="00CC5455"/>
    <w:rsid w:val="00CD2B6D"/>
    <w:rsid w:val="00CE2DBD"/>
    <w:rsid w:val="00CE62F5"/>
    <w:rsid w:val="00CF0240"/>
    <w:rsid w:val="00D10BA5"/>
    <w:rsid w:val="00D171F7"/>
    <w:rsid w:val="00D37B86"/>
    <w:rsid w:val="00D51345"/>
    <w:rsid w:val="00D61737"/>
    <w:rsid w:val="00D66D44"/>
    <w:rsid w:val="00D6737C"/>
    <w:rsid w:val="00D74E85"/>
    <w:rsid w:val="00D97FA9"/>
    <w:rsid w:val="00DA5272"/>
    <w:rsid w:val="00DA6120"/>
    <w:rsid w:val="00DC3398"/>
    <w:rsid w:val="00DC7861"/>
    <w:rsid w:val="00DF02F6"/>
    <w:rsid w:val="00DF2B15"/>
    <w:rsid w:val="00E00E30"/>
    <w:rsid w:val="00E2468E"/>
    <w:rsid w:val="00E30F68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00A7"/>
    <w:rsid w:val="00F06655"/>
    <w:rsid w:val="00F13EA4"/>
    <w:rsid w:val="00F33884"/>
    <w:rsid w:val="00F36D24"/>
    <w:rsid w:val="00F45446"/>
    <w:rsid w:val="00F613E5"/>
    <w:rsid w:val="00F62A57"/>
    <w:rsid w:val="00F73AE5"/>
    <w:rsid w:val="00F80A06"/>
    <w:rsid w:val="00F93AAB"/>
    <w:rsid w:val="00FA7D14"/>
    <w:rsid w:val="00FC5FE1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0A58"/>
  <w15:docId w15:val="{DD6E7295-30D5-4846-8F81-01DF31BF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9</cp:revision>
  <cp:lastPrinted>2024-03-12T14:03:00Z</cp:lastPrinted>
  <dcterms:created xsi:type="dcterms:W3CDTF">2024-03-14T07:43:00Z</dcterms:created>
  <dcterms:modified xsi:type="dcterms:W3CDTF">2024-03-14T12:31:00Z</dcterms:modified>
</cp:coreProperties>
</file>