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410"/>
        <w:gridCol w:w="4677"/>
      </w:tblGrid>
      <w:tr w:rsidR="00846D02" w:rsidTr="0043166D">
        <w:trPr>
          <w:trHeight w:val="2060"/>
        </w:trPr>
        <w:tc>
          <w:tcPr>
            <w:tcW w:w="3578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846D02" w:rsidRDefault="00846D02" w:rsidP="0043166D">
            <w:pPr>
              <w:pStyle w:val="a4"/>
              <w:spacing w:line="276" w:lineRule="auto"/>
              <w:ind w:left="209" w:right="-533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58ACAD" wp14:editId="4AE52D68">
                  <wp:extent cx="1171575" cy="1181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</w:p>
          <w:p w:rsidR="00846D02" w:rsidRDefault="00846D02" w:rsidP="0043166D">
            <w:pPr>
              <w:pStyle w:val="a4"/>
              <w:spacing w:line="276" w:lineRule="auto"/>
              <w:ind w:left="209" w:hanging="2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6D02" w:rsidRDefault="00846D02" w:rsidP="00846D0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№66</w:t>
      </w:r>
    </w:p>
    <w:p w:rsidR="00846D02" w:rsidRDefault="00846D02" w:rsidP="00846D02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846D02" w:rsidRDefault="00846D02" w:rsidP="00846D02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846D02" w:rsidRDefault="00846D02" w:rsidP="00846D0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22.12.2023г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067D57" w:rsidRDefault="00067D57" w:rsidP="00846D02">
      <w:pPr>
        <w:jc w:val="center"/>
        <w:rPr>
          <w:b/>
          <w:sz w:val="24"/>
          <w:szCs w:val="24"/>
          <w:lang w:eastAsia="ru-RU"/>
        </w:rPr>
      </w:pPr>
    </w:p>
    <w:p w:rsidR="00067D57" w:rsidRPr="00067D57" w:rsidRDefault="00067D57" w:rsidP="00067D57">
      <w:pPr>
        <w:jc w:val="center"/>
        <w:outlineLvl w:val="0"/>
        <w:rPr>
          <w:b/>
          <w:sz w:val="24"/>
          <w:szCs w:val="24"/>
          <w:lang w:eastAsia="ru-RU"/>
        </w:rPr>
      </w:pPr>
      <w:r w:rsidRPr="00067D57">
        <w:rPr>
          <w:b/>
          <w:sz w:val="24"/>
          <w:szCs w:val="24"/>
          <w:lang w:eastAsia="ru-RU"/>
        </w:rPr>
        <w:t xml:space="preserve">«О </w:t>
      </w:r>
      <w:proofErr w:type="gramStart"/>
      <w:r w:rsidRPr="00067D57">
        <w:rPr>
          <w:b/>
          <w:sz w:val="24"/>
          <w:szCs w:val="24"/>
          <w:lang w:eastAsia="ru-RU"/>
        </w:rPr>
        <w:t>бюджете  муниципального</w:t>
      </w:r>
      <w:proofErr w:type="gramEnd"/>
      <w:r w:rsidRPr="00067D57">
        <w:rPr>
          <w:b/>
          <w:sz w:val="24"/>
          <w:szCs w:val="24"/>
          <w:lang w:eastAsia="ru-RU"/>
        </w:rPr>
        <w:t xml:space="preserve"> образования «</w:t>
      </w:r>
      <w:proofErr w:type="spellStart"/>
      <w:r w:rsidRPr="00067D57">
        <w:rPr>
          <w:b/>
          <w:sz w:val="24"/>
          <w:szCs w:val="24"/>
          <w:lang w:eastAsia="ru-RU"/>
        </w:rPr>
        <w:t>Вочепшийское</w:t>
      </w:r>
      <w:proofErr w:type="spellEnd"/>
      <w:r w:rsidRPr="00067D57">
        <w:rPr>
          <w:b/>
          <w:sz w:val="24"/>
          <w:szCs w:val="24"/>
          <w:lang w:eastAsia="ru-RU"/>
        </w:rPr>
        <w:t xml:space="preserve"> сельское поселение»</w:t>
      </w:r>
    </w:p>
    <w:p w:rsidR="00067D57" w:rsidRPr="00067D57" w:rsidRDefault="00067D57" w:rsidP="00067D57">
      <w:pPr>
        <w:jc w:val="center"/>
        <w:outlineLvl w:val="0"/>
        <w:rPr>
          <w:b/>
          <w:sz w:val="24"/>
          <w:szCs w:val="24"/>
          <w:lang w:eastAsia="ru-RU"/>
        </w:rPr>
      </w:pPr>
      <w:r w:rsidRPr="00067D57">
        <w:rPr>
          <w:b/>
          <w:sz w:val="24"/>
          <w:szCs w:val="24"/>
          <w:lang w:eastAsia="ru-RU"/>
        </w:rPr>
        <w:t>на 2024 год</w:t>
      </w:r>
      <w:r w:rsidRPr="00067D57">
        <w:rPr>
          <w:b/>
          <w:sz w:val="24"/>
          <w:szCs w:val="24"/>
        </w:rPr>
        <w:t xml:space="preserve"> и плановый период 2025-2026 гг.</w:t>
      </w:r>
      <w:r w:rsidRPr="00067D57">
        <w:rPr>
          <w:b/>
          <w:sz w:val="24"/>
          <w:szCs w:val="24"/>
          <w:lang w:eastAsia="ru-RU"/>
        </w:rPr>
        <w:t>».</w:t>
      </w:r>
    </w:p>
    <w:p w:rsidR="00067D57" w:rsidRPr="00067D57" w:rsidRDefault="00067D57" w:rsidP="00067D57">
      <w:pPr>
        <w:jc w:val="center"/>
        <w:outlineLvl w:val="0"/>
        <w:rPr>
          <w:b/>
          <w:sz w:val="24"/>
          <w:szCs w:val="24"/>
        </w:rPr>
      </w:pPr>
    </w:p>
    <w:p w:rsidR="00846D02" w:rsidRDefault="00846D02" w:rsidP="00846D02">
      <w:pPr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                         </w:t>
      </w:r>
    </w:p>
    <w:p w:rsidR="00846D02" w:rsidRDefault="00846D02" w:rsidP="00846D02">
      <w:pPr>
        <w:tabs>
          <w:tab w:val="left" w:pos="1005"/>
        </w:tabs>
        <w:jc w:val="both"/>
        <w:rPr>
          <w:sz w:val="24"/>
          <w:szCs w:val="24"/>
        </w:rPr>
      </w:pPr>
      <w:bookmarkStart w:id="1" w:name="sub_26"/>
      <w:r w:rsidRPr="00F32E36">
        <w:rPr>
          <w:b/>
          <w:sz w:val="24"/>
          <w:szCs w:val="24"/>
        </w:rPr>
        <w:t xml:space="preserve">   </w:t>
      </w:r>
      <w:r w:rsidRPr="00F32E36">
        <w:rPr>
          <w:sz w:val="24"/>
          <w:szCs w:val="24"/>
        </w:rPr>
        <w:t xml:space="preserve"> В соответствии с </w:t>
      </w:r>
      <w:proofErr w:type="gramStart"/>
      <w:r w:rsidRPr="00F32E36">
        <w:rPr>
          <w:sz w:val="24"/>
          <w:szCs w:val="24"/>
        </w:rPr>
        <w:t>Уставом  муниципального</w:t>
      </w:r>
      <w:proofErr w:type="gramEnd"/>
      <w:r w:rsidRPr="00F32E36">
        <w:rPr>
          <w:sz w:val="24"/>
          <w:szCs w:val="24"/>
        </w:rPr>
        <w:t xml:space="preserve">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 сельское поселение»  Совет народных депутатов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 сельское поселение»      </w:t>
      </w:r>
    </w:p>
    <w:p w:rsidR="00846D02" w:rsidRPr="00F32E36" w:rsidRDefault="00846D02" w:rsidP="00846D02">
      <w:pPr>
        <w:tabs>
          <w:tab w:val="left" w:pos="1005"/>
        </w:tabs>
        <w:jc w:val="both"/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            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Р Е Ш И </w:t>
      </w:r>
      <w:proofErr w:type="gramStart"/>
      <w:r w:rsidRPr="00F32E36">
        <w:rPr>
          <w:b/>
          <w:sz w:val="24"/>
          <w:szCs w:val="24"/>
        </w:rPr>
        <w:t>Л  :</w:t>
      </w:r>
      <w:proofErr w:type="gramEnd"/>
    </w:p>
    <w:p w:rsidR="00846D02" w:rsidRPr="0057572C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</w:t>
      </w:r>
      <w:r w:rsidRPr="00F32E36">
        <w:rPr>
          <w:b/>
          <w:sz w:val="24"/>
          <w:szCs w:val="24"/>
        </w:rPr>
        <w:t xml:space="preserve">    </w:t>
      </w:r>
      <w:r w:rsidRPr="0057572C">
        <w:rPr>
          <w:b/>
          <w:sz w:val="24"/>
          <w:szCs w:val="24"/>
        </w:rPr>
        <w:t>Статья 1. Основные характеристики бюджета муниципального образования «</w:t>
      </w:r>
      <w:proofErr w:type="spellStart"/>
      <w:r w:rsidRPr="0057572C">
        <w:rPr>
          <w:b/>
          <w:sz w:val="24"/>
          <w:szCs w:val="24"/>
        </w:rPr>
        <w:t>Вочепшийское</w:t>
      </w:r>
      <w:proofErr w:type="spellEnd"/>
      <w:r w:rsidRPr="0057572C">
        <w:rPr>
          <w:b/>
          <w:sz w:val="24"/>
          <w:szCs w:val="24"/>
        </w:rPr>
        <w:t xml:space="preserve"> сельское поселение» на 2024 год и плановый период 2025 и 2026 годов.</w:t>
      </w:r>
    </w:p>
    <w:p w:rsidR="00846D02" w:rsidRPr="00F32E36" w:rsidRDefault="00846D02" w:rsidP="00846D02">
      <w:pPr>
        <w:pStyle w:val="affff8"/>
        <w:ind w:left="0" w:firstLine="0"/>
        <w:jc w:val="left"/>
        <w:rPr>
          <w:rFonts w:cs="Times New Roman"/>
          <w:sz w:val="24"/>
          <w:szCs w:val="24"/>
        </w:rPr>
      </w:pPr>
    </w:p>
    <w:p w:rsidR="00846D02" w:rsidRPr="00F32E36" w:rsidRDefault="00846D02" w:rsidP="00846D0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</w:t>
      </w:r>
      <w:r w:rsidRPr="00F32E36">
        <w:rPr>
          <w:sz w:val="24"/>
          <w:szCs w:val="24"/>
        </w:rPr>
        <w:t xml:space="preserve"> </w:t>
      </w:r>
      <w:proofErr w:type="gramStart"/>
      <w:r w:rsidRPr="00F32E36">
        <w:rPr>
          <w:sz w:val="24"/>
          <w:szCs w:val="24"/>
        </w:rPr>
        <w:t>бюджета  администрации</w:t>
      </w:r>
      <w:proofErr w:type="gramEnd"/>
      <w:r w:rsidRPr="00F32E36">
        <w:rPr>
          <w:sz w:val="24"/>
          <w:szCs w:val="24"/>
        </w:rPr>
        <w:t xml:space="preserve"> муниципального образования</w:t>
      </w:r>
    </w:p>
    <w:p w:rsidR="00846D02" w:rsidRPr="00F32E36" w:rsidRDefault="00846D02" w:rsidP="00846D02">
      <w:pPr>
        <w:rPr>
          <w:sz w:val="24"/>
          <w:szCs w:val="24"/>
        </w:rPr>
      </w:pPr>
      <w:r w:rsidRPr="00F32E36">
        <w:rPr>
          <w:sz w:val="24"/>
          <w:szCs w:val="24"/>
        </w:rPr>
        <w:t>«</w:t>
      </w:r>
      <w:proofErr w:type="spellStart"/>
      <w:r w:rsidRPr="00F32E36">
        <w:rPr>
          <w:sz w:val="24"/>
          <w:szCs w:val="24"/>
        </w:rPr>
        <w:t>Вочепший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 на 2024</w:t>
      </w:r>
      <w:r w:rsidRPr="00F32E36">
        <w:rPr>
          <w:sz w:val="24"/>
          <w:szCs w:val="24"/>
        </w:rPr>
        <w:t xml:space="preserve"> год </w:t>
      </w:r>
    </w:p>
    <w:p w:rsidR="00846D02" w:rsidRPr="00F32E36" w:rsidRDefault="00846D02" w:rsidP="00846D02">
      <w:pPr>
        <w:rPr>
          <w:sz w:val="24"/>
          <w:szCs w:val="24"/>
        </w:rPr>
      </w:pPr>
      <w:r w:rsidRPr="00F32E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E36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 </w:t>
      </w:r>
      <w:r w:rsidRPr="00F32E36">
        <w:rPr>
          <w:sz w:val="24"/>
          <w:szCs w:val="24"/>
        </w:rPr>
        <w:t xml:space="preserve">прогнозируемый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доходов  в сумме </w:t>
      </w:r>
      <w:r>
        <w:rPr>
          <w:sz w:val="24"/>
          <w:szCs w:val="24"/>
        </w:rPr>
        <w:t>9760,2 тысячи</w:t>
      </w:r>
      <w:r w:rsidRPr="00F32E36">
        <w:rPr>
          <w:sz w:val="24"/>
          <w:szCs w:val="24"/>
        </w:rPr>
        <w:t xml:space="preserve">  рублей , в том числе  исходя из прогнозируемого объема налоговых и неналоговых </w:t>
      </w:r>
      <w:r>
        <w:rPr>
          <w:sz w:val="24"/>
          <w:szCs w:val="24"/>
        </w:rPr>
        <w:t xml:space="preserve">доходов </w:t>
      </w:r>
      <w:r w:rsidRPr="00F32E36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6082,0 </w:t>
      </w:r>
      <w:r w:rsidRPr="00F32E36">
        <w:rPr>
          <w:sz w:val="24"/>
          <w:szCs w:val="24"/>
        </w:rPr>
        <w:t xml:space="preserve">тыс. руб. и  безвозмездных поступлений </w:t>
      </w:r>
      <w:r>
        <w:rPr>
          <w:sz w:val="24"/>
          <w:szCs w:val="24"/>
        </w:rPr>
        <w:t>в сумме 3678,2 тысячи рублей.</w:t>
      </w:r>
    </w:p>
    <w:p w:rsidR="00846D02" w:rsidRDefault="00846D02" w:rsidP="00846D02">
      <w:pPr>
        <w:jc w:val="both"/>
        <w:rPr>
          <w:sz w:val="24"/>
          <w:szCs w:val="24"/>
        </w:rPr>
      </w:pPr>
      <w:bookmarkStart w:id="2" w:name="sub_2"/>
      <w:r>
        <w:rPr>
          <w:sz w:val="24"/>
          <w:szCs w:val="24"/>
        </w:rPr>
        <w:t xml:space="preserve">       1.2.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 расходов 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  в  сумме  </w:t>
      </w:r>
      <w:r>
        <w:rPr>
          <w:sz w:val="24"/>
          <w:szCs w:val="24"/>
        </w:rPr>
        <w:t>9760,2</w:t>
      </w:r>
      <w:r w:rsidRPr="00F32E36">
        <w:rPr>
          <w:sz w:val="24"/>
          <w:szCs w:val="24"/>
        </w:rPr>
        <w:t> тысячи рублей</w:t>
      </w:r>
    </w:p>
    <w:p w:rsidR="00846D02" w:rsidRDefault="00846D02" w:rsidP="00846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   дефицит бюджета </w:t>
      </w:r>
      <w:r w:rsidRPr="00F32E36">
        <w:rPr>
          <w:sz w:val="24"/>
          <w:szCs w:val="24"/>
        </w:rPr>
        <w:t>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</w:t>
      </w:r>
      <w:r>
        <w:rPr>
          <w:sz w:val="24"/>
          <w:szCs w:val="24"/>
        </w:rPr>
        <w:t xml:space="preserve"> на 2024 год в сумме 0,0 тысячи рублей.</w:t>
      </w: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Pr="008308AF" w:rsidRDefault="00846D02" w:rsidP="00846D0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</w:t>
      </w:r>
      <w:r w:rsidRPr="00F32E36">
        <w:rPr>
          <w:sz w:val="24"/>
          <w:szCs w:val="24"/>
        </w:rPr>
        <w:t xml:space="preserve">      </w:t>
      </w:r>
      <w:proofErr w:type="gramStart"/>
      <w:r w:rsidRPr="00F32E36">
        <w:rPr>
          <w:sz w:val="24"/>
          <w:szCs w:val="24"/>
        </w:rPr>
        <w:t>бюджета  администрации</w:t>
      </w:r>
      <w:proofErr w:type="gramEnd"/>
      <w:r w:rsidRPr="00F32E3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308AF">
        <w:rPr>
          <w:sz w:val="24"/>
          <w:szCs w:val="24"/>
        </w:rPr>
        <w:t>«</w:t>
      </w:r>
      <w:proofErr w:type="spellStart"/>
      <w:r w:rsidRPr="008308AF">
        <w:rPr>
          <w:sz w:val="24"/>
          <w:szCs w:val="24"/>
        </w:rPr>
        <w:t>Вочепшийское</w:t>
      </w:r>
      <w:proofErr w:type="spellEnd"/>
      <w:r w:rsidRPr="008308AF">
        <w:rPr>
          <w:sz w:val="24"/>
          <w:szCs w:val="24"/>
        </w:rPr>
        <w:t xml:space="preserve"> сельское поселение» на плановый период 20</w:t>
      </w:r>
      <w:r>
        <w:rPr>
          <w:sz w:val="24"/>
          <w:szCs w:val="24"/>
        </w:rPr>
        <w:t>25 и 2026 годов:</w:t>
      </w:r>
    </w:p>
    <w:p w:rsidR="00846D02" w:rsidRDefault="00846D02" w:rsidP="00846D02">
      <w:pPr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F32E36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32E36">
        <w:rPr>
          <w:sz w:val="24"/>
          <w:szCs w:val="24"/>
        </w:rPr>
        <w:t xml:space="preserve"> прогнозируемый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на 2025год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9790,2 тысячи рублей  и на 2026 год в сумме 9954,1 тысячи рублей.</w:t>
      </w:r>
    </w:p>
    <w:p w:rsidR="00846D02" w:rsidRDefault="00846D02" w:rsidP="00846D02">
      <w:pPr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F32E36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</w:t>
      </w:r>
      <w:proofErr w:type="gramStart"/>
      <w:r w:rsidRPr="00F32E36">
        <w:rPr>
          <w:sz w:val="24"/>
          <w:szCs w:val="24"/>
        </w:rPr>
        <w:t>общий  объем</w:t>
      </w:r>
      <w:proofErr w:type="gramEnd"/>
      <w:r w:rsidRPr="00F32E36">
        <w:rPr>
          <w:sz w:val="24"/>
          <w:szCs w:val="24"/>
        </w:rPr>
        <w:t xml:space="preserve">  расходов </w:t>
      </w:r>
      <w:r>
        <w:rPr>
          <w:sz w:val="24"/>
          <w:szCs w:val="24"/>
        </w:rPr>
        <w:t xml:space="preserve">бюджета </w:t>
      </w:r>
      <w:r w:rsidRPr="00F32E36">
        <w:rPr>
          <w:sz w:val="24"/>
          <w:szCs w:val="24"/>
        </w:rPr>
        <w:t>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  </w:t>
      </w:r>
      <w:r>
        <w:rPr>
          <w:sz w:val="24"/>
          <w:szCs w:val="24"/>
        </w:rPr>
        <w:t xml:space="preserve">на 2025 год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9790,2 тысячи  рублей и на 2026 год в сумме 9954,1 тысячи рублей.</w:t>
      </w:r>
    </w:p>
    <w:p w:rsidR="00846D02" w:rsidRDefault="00846D02" w:rsidP="00846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2.3  дефицит</w:t>
      </w:r>
      <w:proofErr w:type="gramEnd"/>
      <w:r>
        <w:rPr>
          <w:sz w:val="24"/>
          <w:szCs w:val="24"/>
        </w:rPr>
        <w:t xml:space="preserve"> бюджета </w:t>
      </w:r>
      <w:r w:rsidRPr="00F32E36">
        <w:rPr>
          <w:sz w:val="24"/>
          <w:szCs w:val="24"/>
        </w:rPr>
        <w:t>муниципального образования «</w:t>
      </w:r>
      <w:proofErr w:type="spellStart"/>
      <w:r w:rsidRPr="00F32E36">
        <w:rPr>
          <w:sz w:val="24"/>
          <w:szCs w:val="24"/>
        </w:rPr>
        <w:t>Вочепшийское</w:t>
      </w:r>
      <w:proofErr w:type="spellEnd"/>
      <w:r w:rsidRPr="00F32E36">
        <w:rPr>
          <w:sz w:val="24"/>
          <w:szCs w:val="24"/>
        </w:rPr>
        <w:t xml:space="preserve"> сельское       поселение»</w:t>
      </w:r>
      <w:r>
        <w:rPr>
          <w:sz w:val="24"/>
          <w:szCs w:val="24"/>
        </w:rPr>
        <w:t xml:space="preserve">  на 2025 год в сумме 0,0 тысячи рублей и  на 2026 год в сумме 0,0 тысячи рублей.</w:t>
      </w:r>
    </w:p>
    <w:p w:rsidR="00846D02" w:rsidRDefault="00846D02" w:rsidP="00846D02">
      <w:pPr>
        <w:rPr>
          <w:sz w:val="24"/>
          <w:szCs w:val="24"/>
        </w:rPr>
      </w:pPr>
    </w:p>
    <w:p w:rsidR="00846D02" w:rsidRPr="00F32E36" w:rsidRDefault="00846D02" w:rsidP="00846D02">
      <w:pPr>
        <w:jc w:val="both"/>
        <w:rPr>
          <w:sz w:val="24"/>
          <w:szCs w:val="24"/>
        </w:rPr>
      </w:pPr>
    </w:p>
    <w:p w:rsidR="00846D02" w:rsidRPr="00F32E36" w:rsidRDefault="00846D02" w:rsidP="00846D02">
      <w:pPr>
        <w:jc w:val="both"/>
        <w:rPr>
          <w:sz w:val="24"/>
          <w:szCs w:val="24"/>
        </w:rPr>
      </w:pPr>
    </w:p>
    <w:p w:rsidR="00846D02" w:rsidRDefault="00846D02" w:rsidP="00846D02">
      <w:pPr>
        <w:jc w:val="both"/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     </w:t>
      </w:r>
      <w:bookmarkEnd w:id="2"/>
      <w:r w:rsidRPr="00F32E36">
        <w:rPr>
          <w:b/>
          <w:sz w:val="24"/>
          <w:szCs w:val="24"/>
        </w:rPr>
        <w:t xml:space="preserve">Статья 2. </w:t>
      </w:r>
      <w:r>
        <w:rPr>
          <w:b/>
          <w:sz w:val="24"/>
          <w:szCs w:val="24"/>
        </w:rPr>
        <w:t xml:space="preserve">Доходы </w:t>
      </w:r>
      <w:r w:rsidRPr="00F32E36">
        <w:rPr>
          <w:b/>
          <w:sz w:val="24"/>
          <w:szCs w:val="24"/>
        </w:rPr>
        <w:t>бюджета муниципального образования «</w:t>
      </w:r>
      <w:proofErr w:type="spellStart"/>
      <w:r w:rsidRPr="00F32E36">
        <w:rPr>
          <w:b/>
          <w:sz w:val="24"/>
          <w:szCs w:val="24"/>
        </w:rPr>
        <w:t>Вочепший</w:t>
      </w:r>
      <w:r>
        <w:rPr>
          <w:b/>
          <w:sz w:val="24"/>
          <w:szCs w:val="24"/>
        </w:rPr>
        <w:t>ское</w:t>
      </w:r>
      <w:proofErr w:type="spellEnd"/>
      <w:r>
        <w:rPr>
          <w:b/>
          <w:sz w:val="24"/>
          <w:szCs w:val="24"/>
        </w:rPr>
        <w:t xml:space="preserve"> сельское поселение» на 2024</w:t>
      </w:r>
      <w:r w:rsidRPr="00F32E36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>и плановый период 2025 и 2026 годов</w:t>
      </w:r>
    </w:p>
    <w:p w:rsidR="00846D02" w:rsidRPr="00F32E36" w:rsidRDefault="00846D02" w:rsidP="00846D02">
      <w:pPr>
        <w:jc w:val="both"/>
        <w:rPr>
          <w:b/>
          <w:sz w:val="24"/>
          <w:szCs w:val="24"/>
        </w:rPr>
      </w:pPr>
    </w:p>
    <w:p w:rsidR="00846D02" w:rsidRPr="00712322" w:rsidRDefault="00846D02" w:rsidP="00846D02">
      <w:pPr>
        <w:pStyle w:val="affffc"/>
        <w:numPr>
          <w:ilvl w:val="0"/>
          <w:numId w:val="32"/>
        </w:numPr>
        <w:ind w:left="0" w:firstLine="567"/>
        <w:jc w:val="both"/>
        <w:rPr>
          <w:sz w:val="22"/>
          <w:szCs w:val="22"/>
        </w:rPr>
      </w:pPr>
      <w:bookmarkStart w:id="3" w:name="sub_12"/>
      <w:r w:rsidRPr="00712322">
        <w:rPr>
          <w:sz w:val="22"/>
          <w:szCs w:val="22"/>
        </w:rPr>
        <w:t>Утвердить</w:t>
      </w:r>
      <w:bookmarkStart w:id="4" w:name="sub_10"/>
      <w:bookmarkEnd w:id="3"/>
      <w:r w:rsidRPr="00712322">
        <w:rPr>
          <w:sz w:val="22"/>
          <w:szCs w:val="22"/>
        </w:rPr>
        <w:t>:</w:t>
      </w:r>
    </w:p>
    <w:p w:rsidR="00846D02" w:rsidRDefault="00846D02" w:rsidP="00846D02">
      <w:pPr>
        <w:pStyle w:val="affffc"/>
        <w:numPr>
          <w:ilvl w:val="1"/>
          <w:numId w:val="32"/>
        </w:numPr>
        <w:ind w:left="0" w:firstLine="927"/>
        <w:jc w:val="both"/>
        <w:rPr>
          <w:sz w:val="22"/>
          <w:szCs w:val="22"/>
        </w:rPr>
      </w:pPr>
      <w:r w:rsidRPr="00712322">
        <w:rPr>
          <w:sz w:val="22"/>
          <w:szCs w:val="22"/>
        </w:rPr>
        <w:t>поступление доходов в бюджет муниципального образования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</w:t>
      </w:r>
      <w:r w:rsidRPr="00712322">
        <w:rPr>
          <w:sz w:val="22"/>
          <w:szCs w:val="22"/>
        </w:rPr>
        <w:t xml:space="preserve">сельское поселение» на 2024 год согласно </w:t>
      </w:r>
      <w:hyperlink w:anchor="sub_1000" w:history="1">
        <w:r w:rsidRPr="00712322">
          <w:rPr>
            <w:rStyle w:val="ab"/>
            <w:b w:val="0"/>
            <w:sz w:val="22"/>
            <w:szCs w:val="22"/>
          </w:rPr>
          <w:t>приложению №</w:t>
        </w:r>
      </w:hyperlink>
      <w:r>
        <w:rPr>
          <w:sz w:val="22"/>
          <w:szCs w:val="22"/>
        </w:rPr>
        <w:t>2</w:t>
      </w:r>
      <w:r w:rsidRPr="00712322">
        <w:rPr>
          <w:sz w:val="22"/>
          <w:szCs w:val="22"/>
        </w:rPr>
        <w:t xml:space="preserve"> к настоящему Решению</w:t>
      </w:r>
      <w:bookmarkStart w:id="5" w:name="sub_11"/>
      <w:bookmarkEnd w:id="4"/>
      <w:r w:rsidRPr="00712322">
        <w:rPr>
          <w:sz w:val="22"/>
          <w:szCs w:val="22"/>
        </w:rPr>
        <w:t>,</w:t>
      </w:r>
    </w:p>
    <w:p w:rsidR="00846D02" w:rsidRPr="00712322" w:rsidRDefault="00846D02" w:rsidP="00846D02">
      <w:pPr>
        <w:pStyle w:val="affffc"/>
        <w:numPr>
          <w:ilvl w:val="1"/>
          <w:numId w:val="32"/>
        </w:numPr>
        <w:ind w:left="0" w:firstLine="927"/>
        <w:jc w:val="both"/>
        <w:rPr>
          <w:sz w:val="22"/>
          <w:szCs w:val="22"/>
        </w:rPr>
      </w:pPr>
      <w:r w:rsidRPr="00712322">
        <w:rPr>
          <w:sz w:val="22"/>
          <w:szCs w:val="22"/>
        </w:rPr>
        <w:t xml:space="preserve"> поступление доходов в бюджет муниципального образования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 w:rsidRPr="00712322">
        <w:rPr>
          <w:sz w:val="22"/>
          <w:szCs w:val="22"/>
        </w:rPr>
        <w:t xml:space="preserve"> сельское поселение» н</w:t>
      </w:r>
      <w:r>
        <w:rPr>
          <w:sz w:val="22"/>
          <w:szCs w:val="22"/>
        </w:rPr>
        <w:t>а</w:t>
      </w:r>
      <w:r w:rsidRPr="00712322">
        <w:rPr>
          <w:sz w:val="22"/>
          <w:szCs w:val="22"/>
        </w:rPr>
        <w:t xml:space="preserve"> плановый период </w:t>
      </w:r>
      <w:r>
        <w:rPr>
          <w:sz w:val="22"/>
          <w:szCs w:val="22"/>
        </w:rPr>
        <w:t xml:space="preserve">2025 и </w:t>
      </w:r>
      <w:r w:rsidRPr="00712322">
        <w:rPr>
          <w:sz w:val="22"/>
          <w:szCs w:val="22"/>
        </w:rPr>
        <w:t>2026 год</w:t>
      </w:r>
      <w:r>
        <w:rPr>
          <w:sz w:val="22"/>
          <w:szCs w:val="22"/>
        </w:rPr>
        <w:t>ов</w:t>
      </w:r>
      <w:r w:rsidRPr="00712322">
        <w:rPr>
          <w:sz w:val="22"/>
          <w:szCs w:val="22"/>
        </w:rPr>
        <w:t xml:space="preserve"> согласно приложению</w:t>
      </w:r>
      <w:r>
        <w:rPr>
          <w:sz w:val="22"/>
          <w:szCs w:val="22"/>
        </w:rPr>
        <w:t xml:space="preserve"> № 3</w:t>
      </w:r>
      <w:r w:rsidRPr="00712322">
        <w:rPr>
          <w:sz w:val="22"/>
          <w:szCs w:val="22"/>
        </w:rPr>
        <w:t xml:space="preserve"> к настоящему Решению.</w:t>
      </w:r>
    </w:p>
    <w:p w:rsidR="00846D02" w:rsidRDefault="00846D02" w:rsidP="00846D02">
      <w:pPr>
        <w:ind w:left="720"/>
        <w:jc w:val="both"/>
        <w:rPr>
          <w:sz w:val="22"/>
          <w:szCs w:val="22"/>
        </w:rPr>
      </w:pPr>
    </w:p>
    <w:p w:rsidR="00846D02" w:rsidRDefault="00846D02" w:rsidP="00846D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 </w:t>
      </w:r>
      <w:r w:rsidRPr="00683864">
        <w:rPr>
          <w:sz w:val="22"/>
          <w:szCs w:val="22"/>
        </w:rPr>
        <w:t>Доходы, поступающие в 202</w:t>
      </w:r>
      <w:r>
        <w:rPr>
          <w:sz w:val="22"/>
          <w:szCs w:val="22"/>
        </w:rPr>
        <w:t>4</w:t>
      </w:r>
      <w:r w:rsidRPr="00683864">
        <w:rPr>
          <w:sz w:val="22"/>
          <w:szCs w:val="22"/>
        </w:rPr>
        <w:t> году</w:t>
      </w:r>
      <w:r>
        <w:rPr>
          <w:sz w:val="22"/>
          <w:szCs w:val="22"/>
        </w:rPr>
        <w:t>,</w:t>
      </w:r>
      <w:r w:rsidRPr="00683864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2025 и 2026 годов</w:t>
      </w:r>
      <w:r w:rsidRPr="00683864">
        <w:rPr>
          <w:sz w:val="22"/>
          <w:szCs w:val="22"/>
        </w:rPr>
        <w:t xml:space="preserve"> формируются за счет доходов от уплаты налогов, сборов и неналоговых доходов в соответствии с нормативами отчислений согласно </w:t>
      </w:r>
      <w:hyperlink r:id="rId6" w:history="1">
        <w:r w:rsidRPr="00683864">
          <w:rPr>
            <w:rStyle w:val="ab"/>
            <w:b w:val="0"/>
            <w:sz w:val="22"/>
            <w:szCs w:val="22"/>
          </w:rPr>
          <w:t>Бюджетному кодексу</w:t>
        </w:r>
      </w:hyperlink>
      <w:r w:rsidRPr="00683864">
        <w:rPr>
          <w:sz w:val="22"/>
          <w:szCs w:val="22"/>
        </w:rPr>
        <w:t xml:space="preserve"> Российской Федерации и </w:t>
      </w:r>
      <w:hyperlink r:id="rId7" w:history="1">
        <w:r w:rsidRPr="00683864">
          <w:rPr>
            <w:rStyle w:val="ab"/>
            <w:b w:val="0"/>
            <w:sz w:val="22"/>
            <w:szCs w:val="22"/>
          </w:rPr>
          <w:t>закону</w:t>
        </w:r>
      </w:hyperlink>
      <w:r w:rsidRPr="00683864">
        <w:rPr>
          <w:sz w:val="22"/>
          <w:szCs w:val="22"/>
        </w:rPr>
        <w:t xml:space="preserve"> Республики Адыгея </w:t>
      </w:r>
      <w:r>
        <w:rPr>
          <w:sz w:val="22"/>
          <w:szCs w:val="22"/>
        </w:rPr>
        <w:t>«</w:t>
      </w:r>
      <w:r w:rsidRPr="00683864">
        <w:rPr>
          <w:sz w:val="22"/>
          <w:szCs w:val="22"/>
        </w:rPr>
        <w:t>О бюджетном процессе в Республике Адыгея</w:t>
      </w:r>
      <w:r>
        <w:rPr>
          <w:sz w:val="22"/>
          <w:szCs w:val="22"/>
        </w:rPr>
        <w:t xml:space="preserve">», </w:t>
      </w:r>
      <w:r w:rsidRPr="00683864">
        <w:rPr>
          <w:sz w:val="22"/>
          <w:szCs w:val="22"/>
        </w:rPr>
        <w:t>безвозмездных поступлений из республиканского бюджета Республики Адыгея</w:t>
      </w:r>
      <w:r>
        <w:rPr>
          <w:sz w:val="22"/>
          <w:szCs w:val="22"/>
        </w:rPr>
        <w:t xml:space="preserve"> и из бюджета </w:t>
      </w:r>
      <w:proofErr w:type="spellStart"/>
      <w:r>
        <w:rPr>
          <w:sz w:val="22"/>
          <w:szCs w:val="22"/>
        </w:rPr>
        <w:t>Теучежского</w:t>
      </w:r>
      <w:proofErr w:type="spellEnd"/>
      <w:r>
        <w:rPr>
          <w:sz w:val="22"/>
          <w:szCs w:val="22"/>
        </w:rPr>
        <w:t xml:space="preserve"> района</w:t>
      </w:r>
      <w:r w:rsidRPr="00683864">
        <w:rPr>
          <w:sz w:val="22"/>
          <w:szCs w:val="22"/>
        </w:rPr>
        <w:t>.</w:t>
      </w:r>
    </w:p>
    <w:p w:rsidR="00846D02" w:rsidRPr="00683864" w:rsidRDefault="00846D02" w:rsidP="00846D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</w:t>
      </w:r>
      <w:r w:rsidRPr="00683864">
        <w:rPr>
          <w:sz w:val="22"/>
          <w:szCs w:val="22"/>
        </w:rPr>
        <w:t>Средства, поступающие на</w:t>
      </w:r>
      <w:r>
        <w:rPr>
          <w:sz w:val="22"/>
          <w:szCs w:val="22"/>
        </w:rPr>
        <w:t xml:space="preserve"> лицевой счет</w:t>
      </w:r>
      <w:r w:rsidRPr="00683864">
        <w:rPr>
          <w:sz w:val="22"/>
          <w:szCs w:val="22"/>
        </w:rPr>
        <w:t xml:space="preserve"> бюджета 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683864">
        <w:rPr>
          <w:sz w:val="22"/>
          <w:szCs w:val="22"/>
        </w:rPr>
        <w:t>» в погашении дебиторской задолженности прошлых лет, подлежат обязательному перечислению в</w:t>
      </w:r>
      <w:r>
        <w:rPr>
          <w:sz w:val="22"/>
          <w:szCs w:val="22"/>
        </w:rPr>
        <w:t xml:space="preserve"> полном объеме в доход </w:t>
      </w:r>
      <w:r w:rsidRPr="00683864">
        <w:rPr>
          <w:sz w:val="22"/>
          <w:szCs w:val="22"/>
        </w:rPr>
        <w:t>бюджета 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683864">
        <w:rPr>
          <w:sz w:val="22"/>
          <w:szCs w:val="22"/>
        </w:rPr>
        <w:t>».</w:t>
      </w:r>
    </w:p>
    <w:bookmarkEnd w:id="5"/>
    <w:p w:rsidR="00846D02" w:rsidRPr="00683864" w:rsidRDefault="00846D02" w:rsidP="00846D02">
      <w:pPr>
        <w:pStyle w:val="affff9"/>
        <w:rPr>
          <w:rFonts w:cs="Times New Roman"/>
          <w:sz w:val="22"/>
          <w:szCs w:val="22"/>
        </w:rPr>
      </w:pPr>
    </w:p>
    <w:p w:rsidR="00846D02" w:rsidRPr="00683864" w:rsidRDefault="00846D02" w:rsidP="00846D02">
      <w:pPr>
        <w:pStyle w:val="affff8"/>
        <w:ind w:left="1985" w:hanging="1276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2"/>
          <w:szCs w:val="22"/>
        </w:rPr>
        <w:t>Статья 3.</w:t>
      </w:r>
      <w:r w:rsidRPr="00617BC4">
        <w:rPr>
          <w:sz w:val="22"/>
          <w:szCs w:val="22"/>
        </w:rPr>
        <w:t xml:space="preserve"> </w:t>
      </w:r>
      <w:r w:rsidRPr="00683864">
        <w:rPr>
          <w:rFonts w:cs="Times New Roman"/>
          <w:sz w:val="22"/>
          <w:szCs w:val="22"/>
        </w:rPr>
        <w:t>Бюджетные ассигнования бюджета муниципального образования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683864">
        <w:rPr>
          <w:rFonts w:cs="Times New Roman"/>
          <w:sz w:val="22"/>
          <w:szCs w:val="22"/>
        </w:rPr>
        <w:t>» на 202</w:t>
      </w:r>
      <w:r>
        <w:rPr>
          <w:rFonts w:cs="Times New Roman"/>
          <w:sz w:val="22"/>
          <w:szCs w:val="22"/>
        </w:rPr>
        <w:t>4</w:t>
      </w:r>
      <w:r w:rsidRPr="00683864">
        <w:rPr>
          <w:rFonts w:cs="Times New Roman"/>
          <w:sz w:val="22"/>
          <w:szCs w:val="22"/>
        </w:rPr>
        <w:t xml:space="preserve"> год </w:t>
      </w:r>
      <w:r>
        <w:rPr>
          <w:rFonts w:cs="Times New Roman"/>
          <w:sz w:val="22"/>
          <w:szCs w:val="22"/>
        </w:rPr>
        <w:t>и плановый период 2025-2026годов</w:t>
      </w:r>
    </w:p>
    <w:p w:rsidR="00846D02" w:rsidRPr="00683864" w:rsidRDefault="00846D02" w:rsidP="00846D02">
      <w:pPr>
        <w:ind w:firstLine="720"/>
        <w:jc w:val="both"/>
        <w:rPr>
          <w:sz w:val="22"/>
          <w:szCs w:val="22"/>
        </w:rPr>
      </w:pPr>
    </w:p>
    <w:p w:rsidR="00846D02" w:rsidRPr="00683864" w:rsidRDefault="00846D02" w:rsidP="00846D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83864">
        <w:rPr>
          <w:sz w:val="22"/>
          <w:szCs w:val="22"/>
        </w:rPr>
        <w:t xml:space="preserve">1. Утвердить в пределах общего объема расходов, установленного </w:t>
      </w:r>
      <w:hyperlink w:anchor="sub_4" w:history="1">
        <w:r>
          <w:rPr>
            <w:rStyle w:val="ab"/>
            <w:b w:val="0"/>
            <w:sz w:val="22"/>
            <w:szCs w:val="22"/>
          </w:rPr>
          <w:t>статьей</w:t>
        </w:r>
        <w:r w:rsidRPr="00683864">
          <w:rPr>
            <w:rStyle w:val="ab"/>
            <w:b w:val="0"/>
            <w:sz w:val="22"/>
            <w:szCs w:val="22"/>
          </w:rPr>
          <w:t> 1</w:t>
        </w:r>
      </w:hyperlink>
      <w:r w:rsidRPr="00683864">
        <w:rPr>
          <w:sz w:val="22"/>
          <w:szCs w:val="22"/>
        </w:rPr>
        <w:t xml:space="preserve"> настоящего Решения, распределение бюджетных ассигнований бюдж</w:t>
      </w:r>
      <w:r>
        <w:rPr>
          <w:sz w:val="22"/>
          <w:szCs w:val="22"/>
        </w:rPr>
        <w:t>ета муниципального образования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683864">
        <w:rPr>
          <w:sz w:val="22"/>
          <w:szCs w:val="22"/>
        </w:rPr>
        <w:t xml:space="preserve"> по разделам и подразделам, целевым статьям и видам расходов классификации расходов бюджетов Российской Федерации на 202</w:t>
      </w:r>
      <w:r>
        <w:rPr>
          <w:sz w:val="22"/>
          <w:szCs w:val="22"/>
        </w:rPr>
        <w:t xml:space="preserve">4 </w:t>
      </w:r>
      <w:r w:rsidRPr="00683864">
        <w:rPr>
          <w:sz w:val="22"/>
          <w:szCs w:val="22"/>
        </w:rPr>
        <w:t xml:space="preserve">год согласно </w:t>
      </w:r>
      <w:hyperlink w:anchor="sub_9000" w:history="1">
        <w:r w:rsidRPr="00683864">
          <w:rPr>
            <w:rStyle w:val="ab"/>
            <w:b w:val="0"/>
            <w:sz w:val="22"/>
            <w:szCs w:val="22"/>
          </w:rPr>
          <w:t>приложению № </w:t>
        </w:r>
      </w:hyperlink>
      <w:r>
        <w:rPr>
          <w:sz w:val="22"/>
          <w:szCs w:val="22"/>
        </w:rPr>
        <w:t>4 и на плановый период 2025 и 2026 годов согласно приложению № 5 к настоящему Решению</w:t>
      </w:r>
    </w:p>
    <w:p w:rsidR="00846D02" w:rsidRDefault="00846D02" w:rsidP="00846D02">
      <w:pPr>
        <w:pStyle w:val="affff8"/>
        <w:ind w:left="142" w:firstLine="0"/>
        <w:rPr>
          <w:sz w:val="24"/>
          <w:szCs w:val="24"/>
        </w:rPr>
      </w:pPr>
    </w:p>
    <w:p w:rsidR="00846D02" w:rsidRPr="00683864" w:rsidRDefault="00846D02" w:rsidP="00846D02">
      <w:pPr>
        <w:pStyle w:val="affff8"/>
        <w:ind w:left="142" w:firstLine="0"/>
        <w:rPr>
          <w:rFonts w:cs="Times New Roman"/>
          <w:sz w:val="22"/>
          <w:szCs w:val="22"/>
        </w:rPr>
      </w:pPr>
      <w:r w:rsidRPr="00F32E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6ABD">
        <w:rPr>
          <w:sz w:val="22"/>
          <w:szCs w:val="22"/>
        </w:rPr>
        <w:t>Статья 4</w:t>
      </w:r>
      <w:r w:rsidRPr="00D01ADB">
        <w:rPr>
          <w:rFonts w:cs="Times New Roman"/>
          <w:sz w:val="22"/>
          <w:szCs w:val="22"/>
        </w:rPr>
        <w:t xml:space="preserve"> </w:t>
      </w:r>
      <w:r w:rsidRPr="00683864">
        <w:rPr>
          <w:rFonts w:cs="Times New Roman"/>
          <w:sz w:val="22"/>
          <w:szCs w:val="22"/>
        </w:rPr>
        <w:t>Источники ф</w:t>
      </w:r>
      <w:r>
        <w:rPr>
          <w:rFonts w:cs="Times New Roman"/>
          <w:sz w:val="22"/>
          <w:szCs w:val="22"/>
        </w:rPr>
        <w:t xml:space="preserve">инансирования дефицита </w:t>
      </w:r>
      <w:r w:rsidRPr="00683864">
        <w:rPr>
          <w:rFonts w:cs="Times New Roman"/>
          <w:sz w:val="22"/>
          <w:szCs w:val="22"/>
        </w:rPr>
        <w:t>бюджета муниципального образования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683864">
        <w:rPr>
          <w:rFonts w:cs="Times New Roman"/>
          <w:sz w:val="22"/>
          <w:szCs w:val="22"/>
        </w:rPr>
        <w:t>»</w:t>
      </w:r>
    </w:p>
    <w:p w:rsidR="00846D02" w:rsidRPr="00683864" w:rsidRDefault="00846D02" w:rsidP="00846D02">
      <w:pPr>
        <w:ind w:firstLine="720"/>
        <w:jc w:val="both"/>
        <w:rPr>
          <w:sz w:val="22"/>
          <w:szCs w:val="22"/>
        </w:rPr>
      </w:pPr>
    </w:p>
    <w:p w:rsidR="00846D02" w:rsidRPr="008E4894" w:rsidRDefault="00846D02" w:rsidP="00846D02">
      <w:pPr>
        <w:pStyle w:val="affff8"/>
        <w:ind w:left="0" w:firstLine="0"/>
      </w:pPr>
      <w:r>
        <w:rPr>
          <w:b w:val="0"/>
          <w:sz w:val="22"/>
          <w:szCs w:val="22"/>
        </w:rPr>
        <w:t xml:space="preserve">          1. Утвердить </w:t>
      </w:r>
      <w:r w:rsidRPr="00712322">
        <w:rPr>
          <w:b w:val="0"/>
          <w:sz w:val="22"/>
          <w:szCs w:val="22"/>
        </w:rPr>
        <w:t>источники финансирования дефицита бюджета муниципального образования «</w:t>
      </w:r>
      <w:proofErr w:type="spellStart"/>
      <w:r>
        <w:rPr>
          <w:b w:val="0"/>
          <w:sz w:val="22"/>
          <w:szCs w:val="22"/>
        </w:rPr>
        <w:t>Вочепшийское</w:t>
      </w:r>
      <w:proofErr w:type="spellEnd"/>
      <w:r w:rsidRPr="00712322">
        <w:rPr>
          <w:b w:val="0"/>
          <w:sz w:val="22"/>
          <w:szCs w:val="22"/>
        </w:rPr>
        <w:t xml:space="preserve"> сельское поселение» на 2024 год согласно </w:t>
      </w:r>
      <w:hyperlink w:anchor="sub_7000" w:history="1">
        <w:r w:rsidRPr="00712322">
          <w:rPr>
            <w:rStyle w:val="ab"/>
            <w:sz w:val="22"/>
            <w:szCs w:val="22"/>
          </w:rPr>
          <w:t>приложению №</w:t>
        </w:r>
      </w:hyperlink>
      <w:r w:rsidRPr="00840AF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6</w:t>
      </w:r>
      <w:r w:rsidRPr="00712322">
        <w:rPr>
          <w:sz w:val="22"/>
          <w:szCs w:val="22"/>
        </w:rPr>
        <w:t xml:space="preserve"> </w:t>
      </w:r>
      <w:r w:rsidRPr="00712322">
        <w:rPr>
          <w:b w:val="0"/>
          <w:sz w:val="22"/>
          <w:szCs w:val="22"/>
        </w:rPr>
        <w:t>к настоящему Решению</w:t>
      </w:r>
      <w:r>
        <w:rPr>
          <w:b w:val="0"/>
          <w:sz w:val="22"/>
          <w:szCs w:val="22"/>
        </w:rPr>
        <w:t>.</w:t>
      </w:r>
      <w:r w:rsidRPr="008E4894">
        <w:t xml:space="preserve"> </w:t>
      </w:r>
    </w:p>
    <w:p w:rsidR="00846D02" w:rsidRDefault="00846D02" w:rsidP="00846D02">
      <w:pPr>
        <w:pStyle w:val="affff8"/>
        <w:ind w:left="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proofErr w:type="gramStart"/>
      <w:r>
        <w:rPr>
          <w:b w:val="0"/>
          <w:sz w:val="22"/>
          <w:szCs w:val="22"/>
        </w:rPr>
        <w:t xml:space="preserve">2.Утвердить </w:t>
      </w:r>
      <w:r w:rsidRPr="00712322">
        <w:rPr>
          <w:b w:val="0"/>
          <w:sz w:val="22"/>
          <w:szCs w:val="22"/>
        </w:rPr>
        <w:t xml:space="preserve"> источники</w:t>
      </w:r>
      <w:proofErr w:type="gramEnd"/>
      <w:r w:rsidRPr="00712322">
        <w:rPr>
          <w:b w:val="0"/>
          <w:sz w:val="22"/>
          <w:szCs w:val="22"/>
        </w:rPr>
        <w:t xml:space="preserve"> финансирования дефицита бюджета муниципального образования «</w:t>
      </w:r>
      <w:proofErr w:type="spellStart"/>
      <w:r>
        <w:rPr>
          <w:b w:val="0"/>
          <w:sz w:val="22"/>
          <w:szCs w:val="22"/>
        </w:rPr>
        <w:t>Вочепшийское</w:t>
      </w:r>
      <w:proofErr w:type="spellEnd"/>
      <w:r>
        <w:rPr>
          <w:b w:val="0"/>
          <w:sz w:val="22"/>
          <w:szCs w:val="22"/>
        </w:rPr>
        <w:t xml:space="preserve"> </w:t>
      </w:r>
      <w:r w:rsidRPr="00712322">
        <w:rPr>
          <w:b w:val="0"/>
          <w:sz w:val="22"/>
          <w:szCs w:val="22"/>
        </w:rPr>
        <w:t xml:space="preserve"> сельское поселение» на плановый период 2025</w:t>
      </w:r>
      <w:r>
        <w:rPr>
          <w:b w:val="0"/>
          <w:sz w:val="22"/>
          <w:szCs w:val="22"/>
        </w:rPr>
        <w:t xml:space="preserve"> и </w:t>
      </w:r>
      <w:r w:rsidRPr="00712322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26 годов согласно приложению № 7</w:t>
      </w:r>
      <w:r w:rsidRPr="00712322">
        <w:rPr>
          <w:b w:val="0"/>
          <w:sz w:val="22"/>
          <w:szCs w:val="22"/>
        </w:rPr>
        <w:t xml:space="preserve"> к настоящему Решению</w:t>
      </w:r>
    </w:p>
    <w:p w:rsidR="00846D02" w:rsidRPr="00AE6ABD" w:rsidRDefault="00846D02" w:rsidP="00846D02"/>
    <w:p w:rsidR="00846D02" w:rsidRPr="00683864" w:rsidRDefault="00846D02" w:rsidP="00846D02">
      <w:pPr>
        <w:pStyle w:val="affff8"/>
        <w:ind w:left="1985" w:hanging="1276"/>
        <w:rPr>
          <w:rFonts w:cs="Times New Roman"/>
          <w:spacing w:val="-4"/>
          <w:sz w:val="22"/>
          <w:szCs w:val="22"/>
        </w:rPr>
      </w:pPr>
      <w:r>
        <w:rPr>
          <w:rFonts w:cs="Times New Roman"/>
          <w:sz w:val="22"/>
          <w:szCs w:val="22"/>
        </w:rPr>
        <w:t>Статья 5</w:t>
      </w:r>
      <w:r w:rsidRPr="00683864">
        <w:rPr>
          <w:rFonts w:cs="Times New Roman"/>
          <w:sz w:val="22"/>
          <w:szCs w:val="22"/>
        </w:rPr>
        <w:t>.</w:t>
      </w:r>
      <w:r w:rsidRPr="00840AF5">
        <w:rPr>
          <w:rFonts w:cs="Times New Roman"/>
          <w:spacing w:val="-4"/>
          <w:sz w:val="22"/>
          <w:szCs w:val="22"/>
        </w:rPr>
        <w:t xml:space="preserve"> </w:t>
      </w:r>
      <w:r w:rsidRPr="00683864">
        <w:rPr>
          <w:rFonts w:cs="Times New Roman"/>
          <w:spacing w:val="-4"/>
          <w:sz w:val="22"/>
          <w:szCs w:val="22"/>
        </w:rPr>
        <w:t xml:space="preserve">Муниципальный внутренний долг </w:t>
      </w:r>
      <w:r>
        <w:rPr>
          <w:rFonts w:cs="Times New Roman"/>
          <w:spacing w:val="-4"/>
          <w:sz w:val="22"/>
          <w:szCs w:val="22"/>
        </w:rPr>
        <w:t xml:space="preserve">МО </w:t>
      </w:r>
      <w:r w:rsidRPr="00683864">
        <w:rPr>
          <w:rFonts w:cs="Times New Roman"/>
          <w:sz w:val="22"/>
          <w:szCs w:val="22"/>
        </w:rPr>
        <w:t>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683864">
        <w:rPr>
          <w:rFonts w:cs="Times New Roman"/>
          <w:sz w:val="22"/>
          <w:szCs w:val="22"/>
        </w:rPr>
        <w:t>»</w:t>
      </w:r>
    </w:p>
    <w:p w:rsidR="00846D02" w:rsidRPr="00683864" w:rsidRDefault="00846D02" w:rsidP="00846D02">
      <w:pPr>
        <w:ind w:firstLine="720"/>
        <w:jc w:val="both"/>
        <w:rPr>
          <w:sz w:val="22"/>
          <w:szCs w:val="22"/>
        </w:rPr>
      </w:pPr>
    </w:p>
    <w:p w:rsidR="00846D02" w:rsidRPr="00683864" w:rsidRDefault="00846D02" w:rsidP="00846D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83864">
        <w:rPr>
          <w:sz w:val="22"/>
          <w:szCs w:val="22"/>
        </w:rPr>
        <w:t>. Установить предельный объем расходов на обслуживание муниципального долга муниципального образ</w:t>
      </w:r>
      <w:r>
        <w:rPr>
          <w:sz w:val="22"/>
          <w:szCs w:val="22"/>
        </w:rPr>
        <w:t>ования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 на 2024 </w:t>
      </w:r>
      <w:r w:rsidRPr="00683864">
        <w:rPr>
          <w:sz w:val="22"/>
          <w:szCs w:val="22"/>
        </w:rPr>
        <w:t xml:space="preserve">год в размере </w:t>
      </w:r>
      <w:r>
        <w:rPr>
          <w:sz w:val="22"/>
          <w:szCs w:val="22"/>
        </w:rPr>
        <w:t xml:space="preserve">не более </w:t>
      </w:r>
      <w:r w:rsidRPr="0068386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83864">
        <w:rPr>
          <w:sz w:val="22"/>
          <w:szCs w:val="22"/>
        </w:rPr>
        <w:t xml:space="preserve"> процентов от объема расходов бюджета муниципального образования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683864">
        <w:rPr>
          <w:sz w:val="22"/>
          <w:szCs w:val="22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46D02" w:rsidRDefault="00846D02" w:rsidP="00846D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3864">
        <w:rPr>
          <w:sz w:val="22"/>
          <w:szCs w:val="22"/>
        </w:rPr>
        <w:t>. Установить</w:t>
      </w:r>
      <w:r w:rsidRPr="00AE26D1">
        <w:rPr>
          <w:sz w:val="22"/>
          <w:szCs w:val="22"/>
        </w:rPr>
        <w:t xml:space="preserve"> верхний предел муниципального долга муниципального образования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AE26D1">
        <w:rPr>
          <w:sz w:val="22"/>
          <w:szCs w:val="22"/>
        </w:rPr>
        <w:t xml:space="preserve"> на 1 января 202</w:t>
      </w:r>
      <w:r>
        <w:rPr>
          <w:sz w:val="22"/>
          <w:szCs w:val="22"/>
        </w:rPr>
        <w:t>5</w:t>
      </w:r>
      <w:r w:rsidRPr="00AE26D1">
        <w:rPr>
          <w:sz w:val="22"/>
          <w:szCs w:val="22"/>
        </w:rPr>
        <w:t xml:space="preserve"> года в сумме </w:t>
      </w:r>
      <w:r>
        <w:rPr>
          <w:sz w:val="22"/>
          <w:szCs w:val="22"/>
        </w:rPr>
        <w:t xml:space="preserve">0,0 тысячи рублей, на 1 января 2026 года в сумме 0,0 тысячи рублей. </w:t>
      </w:r>
    </w:p>
    <w:p w:rsidR="00846D02" w:rsidRPr="00683864" w:rsidRDefault="00846D02" w:rsidP="00846D0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83864">
        <w:rPr>
          <w:sz w:val="22"/>
          <w:szCs w:val="22"/>
        </w:rPr>
        <w:t xml:space="preserve">. Утвердить Программу муниципальных внутренних заимствований муниципального образования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683864">
        <w:rPr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 w:rsidRPr="00683864">
        <w:rPr>
          <w:sz w:val="22"/>
          <w:szCs w:val="22"/>
        </w:rPr>
        <w:t> </w:t>
      </w:r>
      <w:r>
        <w:rPr>
          <w:sz w:val="22"/>
          <w:szCs w:val="22"/>
        </w:rPr>
        <w:t xml:space="preserve">год и плановый период на 2025 и 2026 годов согласно приложению №8 к настоящему Решению. </w:t>
      </w:r>
    </w:p>
    <w:p w:rsidR="00846D02" w:rsidRDefault="00846D02" w:rsidP="00846D02">
      <w:pPr>
        <w:ind w:firstLine="720"/>
        <w:jc w:val="both"/>
        <w:rPr>
          <w:sz w:val="22"/>
          <w:szCs w:val="22"/>
        </w:rPr>
      </w:pPr>
    </w:p>
    <w:p w:rsidR="00846D02" w:rsidRPr="00F32E36" w:rsidRDefault="00846D02" w:rsidP="00846D02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F32E36">
        <w:rPr>
          <w:rFonts w:ascii="Times New Roman" w:hAnsi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F32E36">
        <w:rPr>
          <w:rFonts w:ascii="Times New Roman" w:hAnsi="Times New Roman"/>
          <w:sz w:val="24"/>
          <w:szCs w:val="24"/>
        </w:rPr>
        <w:t>.</w:t>
      </w:r>
      <w:r w:rsidRPr="00F32E36">
        <w:rPr>
          <w:rFonts w:ascii="Times New Roman" w:hAnsi="Times New Roman"/>
          <w:b/>
          <w:sz w:val="24"/>
          <w:szCs w:val="24"/>
        </w:rPr>
        <w:t xml:space="preserve"> </w:t>
      </w:r>
      <w:r w:rsidRPr="00F32E36">
        <w:rPr>
          <w:rFonts w:ascii="Times New Roman" w:hAnsi="Times New Roman"/>
          <w:sz w:val="24"/>
          <w:szCs w:val="24"/>
        </w:rPr>
        <w:t>Вступление в  силу настоящего Решения.</w:t>
      </w:r>
    </w:p>
    <w:p w:rsidR="00846D02" w:rsidRDefault="00846D02" w:rsidP="00846D02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F32E36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F32E36">
        <w:rPr>
          <w:rFonts w:ascii="Times New Roman" w:hAnsi="Times New Roman"/>
          <w:sz w:val="24"/>
          <w:szCs w:val="24"/>
        </w:rPr>
        <w:t xml:space="preserve"> в силу   с  момента  его  обнародования. </w:t>
      </w:r>
    </w:p>
    <w:p w:rsidR="00846D02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Default="00846D02" w:rsidP="00846D02">
      <w:pPr>
        <w:pStyle w:val="a5"/>
        <w:tabs>
          <w:tab w:val="left" w:pos="8940"/>
        </w:tabs>
        <w:jc w:val="left"/>
        <w:rPr>
          <w:bCs/>
          <w:szCs w:val="24"/>
        </w:rPr>
      </w:pPr>
      <w:r w:rsidRPr="00F32E36">
        <w:rPr>
          <w:bCs/>
          <w:szCs w:val="24"/>
        </w:rPr>
        <w:t xml:space="preserve">Глава муниципального образования </w:t>
      </w:r>
    </w:p>
    <w:p w:rsidR="00846D02" w:rsidRPr="00B45B6F" w:rsidRDefault="00846D02" w:rsidP="00846D02">
      <w:pPr>
        <w:pStyle w:val="a5"/>
        <w:tabs>
          <w:tab w:val="left" w:pos="8940"/>
        </w:tabs>
        <w:jc w:val="left"/>
        <w:rPr>
          <w:rStyle w:val="aa"/>
          <w:b w:val="0"/>
          <w:bCs/>
          <w:szCs w:val="24"/>
        </w:rPr>
      </w:pPr>
      <w:r w:rsidRPr="00F32E36">
        <w:rPr>
          <w:bCs/>
          <w:szCs w:val="24"/>
        </w:rPr>
        <w:t>«</w:t>
      </w:r>
      <w:proofErr w:type="spellStart"/>
      <w:r w:rsidRPr="00F32E36">
        <w:rPr>
          <w:bCs/>
          <w:szCs w:val="24"/>
        </w:rPr>
        <w:t>Вочепшийское</w:t>
      </w:r>
      <w:proofErr w:type="spellEnd"/>
      <w:r w:rsidRPr="00F32E36">
        <w:rPr>
          <w:bCs/>
          <w:szCs w:val="24"/>
        </w:rPr>
        <w:t xml:space="preserve"> сельское </w:t>
      </w:r>
      <w:proofErr w:type="gramStart"/>
      <w:r w:rsidRPr="00F32E36">
        <w:rPr>
          <w:bCs/>
          <w:szCs w:val="24"/>
        </w:rPr>
        <w:t xml:space="preserve">поселение»   </w:t>
      </w:r>
      <w:proofErr w:type="gramEnd"/>
      <w:r w:rsidRPr="00F32E36">
        <w:rPr>
          <w:bCs/>
          <w:szCs w:val="24"/>
        </w:rPr>
        <w:t xml:space="preserve">                                                        </w:t>
      </w:r>
      <w:bookmarkEnd w:id="1"/>
      <w:r w:rsidRPr="00F32E36">
        <w:rPr>
          <w:bCs/>
          <w:szCs w:val="24"/>
        </w:rPr>
        <w:t xml:space="preserve">А. В. </w:t>
      </w:r>
      <w:proofErr w:type="spellStart"/>
      <w:r w:rsidRPr="00F32E36">
        <w:rPr>
          <w:bCs/>
          <w:szCs w:val="24"/>
        </w:rPr>
        <w:t>Тхазфе</w:t>
      </w:r>
      <w:r>
        <w:rPr>
          <w:bCs/>
          <w:szCs w:val="24"/>
        </w:rPr>
        <w:t>ш</w:t>
      </w:r>
      <w:proofErr w:type="spellEnd"/>
    </w:p>
    <w:p w:rsidR="00846D02" w:rsidRDefault="00846D02" w:rsidP="00846D02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Pr="00F32E36" w:rsidRDefault="00846D02" w:rsidP="00846D02">
      <w:pPr>
        <w:jc w:val="both"/>
        <w:rPr>
          <w:sz w:val="24"/>
          <w:szCs w:val="24"/>
        </w:rPr>
      </w:pPr>
    </w:p>
    <w:p w:rsidR="00846D02" w:rsidRPr="00F32E36" w:rsidRDefault="00846D02" w:rsidP="00846D02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 w:rsidRPr="002B72A9">
        <w:rPr>
          <w:sz w:val="22"/>
          <w:szCs w:val="22"/>
        </w:rPr>
        <w:t xml:space="preserve">№ </w:t>
      </w:r>
      <w:r w:rsidRPr="002B72A9">
        <w:rPr>
          <w:sz w:val="22"/>
          <w:szCs w:val="22"/>
          <w:u w:val="single"/>
        </w:rPr>
        <w:t xml:space="preserve">66 </w:t>
      </w:r>
      <w:proofErr w:type="gramStart"/>
      <w:r w:rsidRPr="002B72A9">
        <w:rPr>
          <w:sz w:val="22"/>
          <w:szCs w:val="22"/>
        </w:rPr>
        <w:t>от  «</w:t>
      </w:r>
      <w:proofErr w:type="gramEnd"/>
      <w:r w:rsidRPr="002B72A9">
        <w:rPr>
          <w:sz w:val="22"/>
          <w:szCs w:val="22"/>
        </w:rPr>
        <w:t>_</w:t>
      </w:r>
      <w:r w:rsidRPr="002B72A9">
        <w:rPr>
          <w:sz w:val="22"/>
          <w:szCs w:val="22"/>
          <w:u w:val="single"/>
        </w:rPr>
        <w:t>22</w:t>
      </w:r>
      <w:r w:rsidRPr="002B72A9">
        <w:rPr>
          <w:sz w:val="22"/>
          <w:szCs w:val="22"/>
        </w:rPr>
        <w:t>__»______</w:t>
      </w:r>
      <w:r w:rsidRPr="002B72A9">
        <w:rPr>
          <w:sz w:val="22"/>
          <w:szCs w:val="22"/>
          <w:u w:val="single"/>
        </w:rPr>
        <w:t>12</w:t>
      </w:r>
      <w:r w:rsidRPr="002B72A9">
        <w:rPr>
          <w:sz w:val="22"/>
          <w:szCs w:val="22"/>
        </w:rPr>
        <w:t>_______2023г</w:t>
      </w:r>
      <w:r>
        <w:rPr>
          <w:sz w:val="22"/>
          <w:szCs w:val="22"/>
        </w:rPr>
        <w:t>.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32E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F32E36">
        <w:rPr>
          <w:rFonts w:ascii="Times New Roman" w:hAnsi="Times New Roman"/>
          <w:sz w:val="24"/>
          <w:szCs w:val="24"/>
        </w:rPr>
        <w:t xml:space="preserve">                   </w:t>
      </w:r>
    </w:p>
    <w:p w:rsidR="00846D02" w:rsidRDefault="00846D02" w:rsidP="00846D0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2E36">
        <w:rPr>
          <w:rFonts w:ascii="Times New Roman" w:hAnsi="Times New Roman"/>
          <w:b/>
          <w:sz w:val="24"/>
          <w:szCs w:val="24"/>
        </w:rPr>
        <w:t>Поступления  доходов</w:t>
      </w:r>
      <w:proofErr w:type="gramEnd"/>
      <w:r w:rsidRPr="00F32E36">
        <w:rPr>
          <w:rFonts w:ascii="Times New Roman" w:hAnsi="Times New Roman"/>
          <w:b/>
          <w:sz w:val="24"/>
          <w:szCs w:val="24"/>
        </w:rPr>
        <w:t xml:space="preserve"> в бюджет администрации  муниципального  образования «</w:t>
      </w:r>
      <w:proofErr w:type="spellStart"/>
      <w:r w:rsidRPr="00F32E36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F32E36">
        <w:rPr>
          <w:rFonts w:ascii="Times New Roman" w:hAnsi="Times New Roman"/>
          <w:b/>
          <w:sz w:val="24"/>
          <w:szCs w:val="24"/>
        </w:rPr>
        <w:t xml:space="preserve"> сельское поселение» на 202</w:t>
      </w:r>
      <w:r>
        <w:rPr>
          <w:rFonts w:ascii="Times New Roman" w:hAnsi="Times New Roman"/>
          <w:b/>
          <w:sz w:val="24"/>
          <w:szCs w:val="24"/>
        </w:rPr>
        <w:t>4 год</w:t>
      </w:r>
    </w:p>
    <w:p w:rsidR="00846D02" w:rsidRPr="00B45B6F" w:rsidRDefault="00846D02" w:rsidP="00846D02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7572C"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72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79"/>
        <w:gridCol w:w="1134"/>
      </w:tblGrid>
      <w:tr w:rsidR="00846D02" w:rsidRPr="00F32E36" w:rsidTr="0043166D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46D02" w:rsidRPr="00F32E36" w:rsidTr="0043166D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6082,0</w:t>
            </w:r>
          </w:p>
        </w:tc>
      </w:tr>
      <w:tr w:rsidR="00846D02" w:rsidRPr="00F32E36" w:rsidTr="0043166D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  прибыль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1413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46D02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764,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6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  зачисляемые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D02" w:rsidRPr="00F32E36" w:rsidTr="0043166D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846D02" w:rsidRPr="00F32E36" w:rsidRDefault="00846D02" w:rsidP="0043166D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46D02" w:rsidRPr="00F32E36" w:rsidTr="0043166D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3649,0</w:t>
            </w:r>
          </w:p>
        </w:tc>
      </w:tr>
      <w:tr w:rsidR="00846D02" w:rsidRPr="00F32E36" w:rsidTr="0043166D">
        <w:trPr>
          <w:trHeight w:val="14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46D02" w:rsidRPr="00F32E36" w:rsidRDefault="00846D02" w:rsidP="00431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46D02" w:rsidRPr="00F32E36" w:rsidTr="0043166D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</w:t>
            </w:r>
          </w:p>
        </w:tc>
      </w:tr>
      <w:tr w:rsidR="00846D02" w:rsidRPr="00F32E36" w:rsidTr="0043166D">
        <w:trPr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отмененному)расположенным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2449,0</w:t>
            </w:r>
          </w:p>
        </w:tc>
      </w:tr>
      <w:tr w:rsidR="00846D02" w:rsidRPr="00F32E36" w:rsidTr="0043166D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846D02" w:rsidRPr="00F32E36" w:rsidTr="0043166D">
        <w:trPr>
          <w:trHeight w:val="3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46D02" w:rsidRPr="00F32E36" w:rsidTr="0043166D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846D02" w:rsidRPr="00F32E36" w:rsidTr="0043166D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785 1 16 02010 02 0000 140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3678,2</w:t>
            </w:r>
          </w:p>
        </w:tc>
      </w:tr>
      <w:tr w:rsidR="00846D02" w:rsidRPr="00F32E36" w:rsidTr="0043166D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2  02 15001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</w:tr>
      <w:tr w:rsidR="00846D02" w:rsidRPr="00F32E36" w:rsidTr="0043166D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353,90</w:t>
            </w:r>
          </w:p>
        </w:tc>
      </w:tr>
      <w:tr w:rsidR="00846D02" w:rsidRPr="00F32E36" w:rsidTr="0043166D">
        <w:trPr>
          <w:trHeight w:val="3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Всего  доходов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9760,2</w:t>
            </w:r>
          </w:p>
        </w:tc>
      </w:tr>
    </w:tbl>
    <w:p w:rsidR="00846D02" w:rsidRPr="00F32E36" w:rsidRDefault="00846D02" w:rsidP="00846D02">
      <w:pPr>
        <w:rPr>
          <w:sz w:val="24"/>
          <w:szCs w:val="24"/>
          <w:lang w:eastAsia="en-US"/>
        </w:rPr>
      </w:pP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lastRenderedPageBreak/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2E36">
        <w:rPr>
          <w:rFonts w:ascii="Times New Roman" w:hAnsi="Times New Roman"/>
          <w:b/>
          <w:sz w:val="24"/>
          <w:szCs w:val="24"/>
        </w:rPr>
        <w:t>Поступления  доходов</w:t>
      </w:r>
      <w:proofErr w:type="gramEnd"/>
      <w:r w:rsidRPr="00F32E36">
        <w:rPr>
          <w:rFonts w:ascii="Times New Roman" w:hAnsi="Times New Roman"/>
          <w:b/>
          <w:sz w:val="24"/>
          <w:szCs w:val="24"/>
        </w:rPr>
        <w:t xml:space="preserve"> в бюджет администрации  муниципального  образования «</w:t>
      </w:r>
      <w:proofErr w:type="spellStart"/>
      <w:r w:rsidRPr="00F32E36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F32E36">
        <w:rPr>
          <w:rFonts w:ascii="Times New Roman" w:hAnsi="Times New Roman"/>
          <w:b/>
          <w:sz w:val="24"/>
          <w:szCs w:val="24"/>
        </w:rPr>
        <w:t xml:space="preserve"> сельское поселение»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F32E3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5 и 2026 годов</w:t>
      </w:r>
    </w:p>
    <w:p w:rsidR="00846D02" w:rsidRDefault="00846D02" w:rsidP="00846D02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7572C"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36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210"/>
        <w:gridCol w:w="1134"/>
        <w:gridCol w:w="1134"/>
      </w:tblGrid>
      <w:tr w:rsidR="00846D02" w:rsidRPr="00F32E36" w:rsidTr="0043166D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оды доходов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6D02" w:rsidRPr="00F32E36" w:rsidTr="0043166D">
        <w:trPr>
          <w:trHeight w:val="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6204,0</w:t>
            </w:r>
          </w:p>
        </w:tc>
      </w:tr>
      <w:tr w:rsidR="00846D02" w:rsidRPr="00F32E36" w:rsidTr="0043166D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  прибыль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2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757,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46D02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6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  зачисляемые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-94,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D02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846D02" w:rsidRPr="00F32E36" w:rsidTr="0043166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846D02" w:rsidRPr="00F32E36" w:rsidRDefault="00846D02" w:rsidP="0043166D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46D02" w:rsidRPr="00F32E36" w:rsidTr="0043166D">
        <w:trPr>
          <w:trHeight w:val="2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</w:tr>
      <w:tr w:rsidR="00846D02" w:rsidRPr="00F32E36" w:rsidTr="0043166D">
        <w:trPr>
          <w:trHeight w:val="1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46D02" w:rsidRPr="00F32E36" w:rsidRDefault="00846D02" w:rsidP="00431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46D02" w:rsidRPr="00F32E36" w:rsidTr="0043166D">
        <w:trPr>
          <w:trHeight w:val="1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</w:tr>
      <w:tr w:rsidR="00846D02" w:rsidRPr="00F32E36" w:rsidTr="0043166D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46D02" w:rsidRPr="00F32E36" w:rsidTr="0043166D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сумма платежа (перерасчеты, недоимка и задолженность по соответствующему платежу,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отмененному)расположенным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2399,0</w:t>
            </w:r>
          </w:p>
        </w:tc>
      </w:tr>
      <w:tr w:rsidR="00846D02" w:rsidRPr="00F32E36" w:rsidTr="0043166D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846D02" w:rsidRPr="00F32E36" w:rsidTr="0043166D">
        <w:trPr>
          <w:trHeight w:val="3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Государственная  пошлина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46D02" w:rsidRPr="00F32E36" w:rsidTr="0043166D">
        <w:trPr>
          <w:trHeight w:val="5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846D02" w:rsidRPr="00F32E36" w:rsidTr="0043166D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имущества  находящегося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46D02" w:rsidRPr="00F32E36" w:rsidTr="0043166D">
        <w:trPr>
          <w:trHeight w:val="5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3750,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6D02" w:rsidRPr="00F32E36" w:rsidTr="0043166D">
        <w:trPr>
          <w:trHeight w:val="4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2  02 1500 110 0000 15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</w:tr>
      <w:tr w:rsidR="00846D02" w:rsidRPr="00F32E36" w:rsidTr="0043166D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423,10</w:t>
            </w:r>
          </w:p>
        </w:tc>
      </w:tr>
      <w:tr w:rsidR="00846D02" w:rsidRPr="00F32E36" w:rsidTr="0043166D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846D02" w:rsidRPr="00F32E36" w:rsidTr="0043166D">
        <w:trPr>
          <w:trHeight w:val="29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  <w:proofErr w:type="gramEnd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9954,1</w:t>
            </w:r>
          </w:p>
        </w:tc>
      </w:tr>
    </w:tbl>
    <w:p w:rsidR="00846D02" w:rsidRPr="006721D5" w:rsidRDefault="00846D02" w:rsidP="00846D0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721D5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lastRenderedPageBreak/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</w:rPr>
      </w:pPr>
      <w:bookmarkStart w:id="6" w:name="_Hlk27567527"/>
      <w:bookmarkStart w:id="7" w:name="_Hlk533675936"/>
    </w:p>
    <w:p w:rsidR="00846D02" w:rsidRPr="00F32E36" w:rsidRDefault="00846D02" w:rsidP="00846D02">
      <w:pPr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</w:rPr>
      </w:pPr>
    </w:p>
    <w:p w:rsidR="00846D02" w:rsidRDefault="00846D02" w:rsidP="00846D02">
      <w:pPr>
        <w:rPr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>муниципального образования «</w:t>
      </w:r>
      <w:proofErr w:type="spellStart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на </w:t>
      </w:r>
      <w:proofErr w:type="gramStart"/>
      <w:r w:rsidRPr="00F32E36">
        <w:rPr>
          <w:b/>
          <w:sz w:val="24"/>
          <w:szCs w:val="24"/>
        </w:rPr>
        <w:t>2024  год</w:t>
      </w:r>
      <w:proofErr w:type="gramEnd"/>
      <w:r w:rsidRPr="00F32E36">
        <w:rPr>
          <w:b/>
          <w:sz w:val="24"/>
          <w:szCs w:val="24"/>
        </w:rPr>
        <w:t xml:space="preserve"> 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p w:rsidR="00846D02" w:rsidRPr="00F32E36" w:rsidRDefault="00846D02" w:rsidP="00846D02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p w:rsidR="00846D02" w:rsidRPr="00F32E36" w:rsidRDefault="00846D02" w:rsidP="00846D02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00"/>
        <w:gridCol w:w="851"/>
        <w:gridCol w:w="992"/>
        <w:gridCol w:w="1701"/>
        <w:gridCol w:w="1798"/>
        <w:gridCol w:w="1037"/>
      </w:tblGrid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</w:t>
            </w:r>
            <w:r w:rsidRPr="00F32E36">
              <w:rPr>
                <w:sz w:val="24"/>
                <w:szCs w:val="24"/>
                <w:lang w:val="en-US" w:eastAsia="en-US"/>
              </w:rPr>
              <w:t>4</w:t>
            </w:r>
            <w:r w:rsidRPr="00F32E36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 xml:space="preserve">Функционирование высшего должностного лица и </w:t>
            </w:r>
            <w:proofErr w:type="gramStart"/>
            <w:r w:rsidRPr="00F32E36">
              <w:rPr>
                <w:b/>
                <w:sz w:val="24"/>
                <w:szCs w:val="24"/>
                <w:lang w:eastAsia="en-US"/>
              </w:rPr>
              <w:t>органа  местного</w:t>
            </w:r>
            <w:proofErr w:type="gramEnd"/>
            <w:r w:rsidRPr="00F32E36">
              <w:rPr>
                <w:b/>
                <w:sz w:val="24"/>
                <w:szCs w:val="24"/>
                <w:lang w:eastAsia="en-US"/>
              </w:rPr>
              <w:t xml:space="preserve">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1028,7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790,1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238,6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4302,5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4302,5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4012,5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3081,8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930,7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39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2E36"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F32E36">
              <w:rPr>
                <w:b/>
                <w:sz w:val="24"/>
                <w:szCs w:val="24"/>
              </w:rPr>
              <w:t>Другие  общие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муниципальные 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F32E36">
              <w:rPr>
                <w:b/>
                <w:sz w:val="24"/>
                <w:szCs w:val="24"/>
              </w:rPr>
              <w:t>РА  в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F32E36">
              <w:rPr>
                <w:sz w:val="24"/>
                <w:szCs w:val="24"/>
              </w:rPr>
              <w:t>функции  органами</w:t>
            </w:r>
            <w:proofErr w:type="gramEnd"/>
            <w:r w:rsidRPr="00F32E36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F32E36">
              <w:rPr>
                <w:b/>
                <w:sz w:val="24"/>
                <w:szCs w:val="24"/>
              </w:rPr>
              <w:t>РА  в</w:t>
            </w:r>
            <w:proofErr w:type="gramEnd"/>
            <w:r w:rsidRPr="00F32E36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33,0</w:t>
            </w:r>
          </w:p>
        </w:tc>
      </w:tr>
      <w:tr w:rsidR="00846D02" w:rsidRPr="00F32E36" w:rsidTr="004316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F32E36">
              <w:rPr>
                <w:sz w:val="24"/>
                <w:szCs w:val="24"/>
              </w:rPr>
              <w:t>функции  органами</w:t>
            </w:r>
            <w:proofErr w:type="gramEnd"/>
            <w:r w:rsidRPr="00F32E36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846D02" w:rsidRPr="00F32E36" w:rsidTr="0043166D">
        <w:trPr>
          <w:trHeight w:val="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353,9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учета  на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территориях где отсутствуют  </w:t>
            </w:r>
            <w:r w:rsidRPr="00F32E36">
              <w:rPr>
                <w:sz w:val="24"/>
                <w:szCs w:val="24"/>
                <w:lang w:eastAsia="en-US"/>
              </w:rPr>
              <w:lastRenderedPageBreak/>
              <w:t>военные комиссариаты 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353,9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труда  государственных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271,2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82,7</w:t>
            </w:r>
          </w:p>
        </w:tc>
      </w:tr>
      <w:tr w:rsidR="00846D02" w:rsidRPr="00F32E36" w:rsidTr="0043166D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rFonts w:eastAsia="Calibri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1413,0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Муниципальная  целевая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программа «Обеспечение безопасности дорожного движения в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Вочепшийском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1413,0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F32E36">
              <w:rPr>
                <w:sz w:val="24"/>
                <w:szCs w:val="24"/>
              </w:rPr>
              <w:t>населения  по</w:t>
            </w:r>
            <w:proofErr w:type="gramEnd"/>
            <w:r w:rsidRPr="00F32E36">
              <w:rPr>
                <w:sz w:val="24"/>
                <w:szCs w:val="24"/>
              </w:rPr>
              <w:t xml:space="preserve">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913,0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50</w:t>
            </w:r>
            <w:r w:rsidRPr="00F32E3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46D02" w:rsidRPr="00F32E36" w:rsidTr="0043166D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846D02" w:rsidRPr="00F32E36" w:rsidTr="0043166D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699,1</w:t>
            </w:r>
          </w:p>
        </w:tc>
      </w:tr>
      <w:tr w:rsidR="00846D02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Прочие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благоустройству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</w:t>
            </w:r>
          </w:p>
        </w:tc>
      </w:tr>
      <w:tr w:rsidR="00846D02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</w:t>
            </w:r>
          </w:p>
        </w:tc>
      </w:tr>
      <w:tr w:rsidR="00846D02" w:rsidRPr="00F32E36" w:rsidTr="0043166D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rPr>
          <w:trHeight w:val="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5910000010</w:t>
            </w: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460,0</w:t>
            </w:r>
          </w:p>
        </w:tc>
      </w:tr>
      <w:tr w:rsidR="00846D02" w:rsidRPr="00F32E36" w:rsidTr="0043166D">
        <w:trPr>
          <w:trHeight w:val="8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  <w:proofErr w:type="spellStart"/>
            <w:proofErr w:type="gramStart"/>
            <w:r w:rsidRPr="00F32E36">
              <w:rPr>
                <w:sz w:val="24"/>
                <w:szCs w:val="24"/>
                <w:lang w:eastAsia="en-US"/>
              </w:rPr>
              <w:t>Вочепшийского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 сельского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460,0</w:t>
            </w:r>
          </w:p>
        </w:tc>
      </w:tr>
      <w:tr w:rsidR="00846D02" w:rsidRPr="00F32E36" w:rsidTr="0043166D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9760,2</w:t>
            </w:r>
          </w:p>
        </w:tc>
      </w:tr>
    </w:tbl>
    <w:p w:rsidR="00846D02" w:rsidRPr="00F32E36" w:rsidRDefault="00846D02" w:rsidP="00846D02">
      <w:pPr>
        <w:jc w:val="right"/>
        <w:rPr>
          <w:sz w:val="24"/>
          <w:szCs w:val="24"/>
        </w:rPr>
      </w:pPr>
    </w:p>
    <w:bookmarkEnd w:id="6"/>
    <w:p w:rsidR="00846D02" w:rsidRPr="00F32E36" w:rsidRDefault="00846D02" w:rsidP="00846D02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</w:t>
      </w:r>
    </w:p>
    <w:p w:rsidR="00846D02" w:rsidRPr="00F32E36" w:rsidRDefault="00846D02" w:rsidP="00846D02">
      <w:pPr>
        <w:jc w:val="both"/>
        <w:rPr>
          <w:sz w:val="24"/>
          <w:szCs w:val="24"/>
        </w:rPr>
      </w:pPr>
    </w:p>
    <w:p w:rsidR="00846D02" w:rsidRPr="00F32E36" w:rsidRDefault="00846D02" w:rsidP="00846D02">
      <w:pPr>
        <w:jc w:val="both"/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</w:t>
      </w: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>муниципального образования «</w:t>
      </w:r>
      <w:proofErr w:type="spellStart"/>
      <w:r w:rsidRPr="00F32E36">
        <w:rPr>
          <w:b/>
          <w:sz w:val="24"/>
          <w:szCs w:val="24"/>
        </w:rPr>
        <w:t>Вочепшийское</w:t>
      </w:r>
      <w:proofErr w:type="spellEnd"/>
      <w:r w:rsidRPr="00F32E36">
        <w:rPr>
          <w:b/>
          <w:sz w:val="24"/>
          <w:szCs w:val="24"/>
        </w:rPr>
        <w:t xml:space="preserve"> сельское поселение»</w:t>
      </w:r>
    </w:p>
    <w:p w:rsidR="00846D02" w:rsidRPr="00F32E36" w:rsidRDefault="00846D02" w:rsidP="00846D02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на плановый </w:t>
      </w:r>
      <w:r>
        <w:rPr>
          <w:b/>
          <w:sz w:val="24"/>
          <w:szCs w:val="24"/>
        </w:rPr>
        <w:t xml:space="preserve">период </w:t>
      </w:r>
      <w:r w:rsidRPr="00F32E36">
        <w:rPr>
          <w:b/>
          <w:sz w:val="24"/>
          <w:szCs w:val="24"/>
        </w:rPr>
        <w:t>2025</w:t>
      </w:r>
      <w:r>
        <w:rPr>
          <w:b/>
          <w:sz w:val="24"/>
          <w:szCs w:val="24"/>
        </w:rPr>
        <w:t xml:space="preserve"> и </w:t>
      </w:r>
      <w:r w:rsidRPr="00F32E36">
        <w:rPr>
          <w:b/>
          <w:sz w:val="24"/>
          <w:szCs w:val="24"/>
        </w:rPr>
        <w:t>2026</w:t>
      </w:r>
      <w:r>
        <w:rPr>
          <w:b/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  <w:r w:rsidRPr="00F32E36">
        <w:rPr>
          <w:b/>
          <w:sz w:val="24"/>
          <w:szCs w:val="24"/>
        </w:rPr>
        <w:t xml:space="preserve"> по разделам и подразделам, целевым статьям и видам расходов </w:t>
      </w:r>
      <w:proofErr w:type="gramStart"/>
      <w:r w:rsidRPr="00F32E36">
        <w:rPr>
          <w:b/>
          <w:sz w:val="24"/>
          <w:szCs w:val="24"/>
        </w:rPr>
        <w:t>функциональной  классификации</w:t>
      </w:r>
      <w:proofErr w:type="gramEnd"/>
      <w:r w:rsidRPr="00F32E36">
        <w:rPr>
          <w:b/>
          <w:sz w:val="24"/>
          <w:szCs w:val="24"/>
        </w:rPr>
        <w:t xml:space="preserve">   расходов бюджетов Российской Федерации</w:t>
      </w:r>
    </w:p>
    <w:p w:rsidR="00846D02" w:rsidRPr="00F32E36" w:rsidRDefault="00846D02" w:rsidP="00846D02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тыс. </w:t>
      </w:r>
      <w:proofErr w:type="spellStart"/>
      <w:r>
        <w:rPr>
          <w:sz w:val="24"/>
          <w:szCs w:val="24"/>
        </w:rPr>
        <w:t>руб</w:t>
      </w:r>
      <w:proofErr w:type="spellEnd"/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08"/>
        <w:gridCol w:w="709"/>
        <w:gridCol w:w="708"/>
        <w:gridCol w:w="1418"/>
        <w:gridCol w:w="893"/>
        <w:gridCol w:w="1202"/>
        <w:gridCol w:w="1732"/>
      </w:tblGrid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846D02" w:rsidRPr="00F32E36" w:rsidRDefault="00846D02" w:rsidP="00431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 xml:space="preserve">Функционирование высшего должностного лица и </w:t>
            </w:r>
            <w:proofErr w:type="gramStart"/>
            <w:r w:rsidRPr="00F32E36">
              <w:rPr>
                <w:b/>
                <w:sz w:val="24"/>
                <w:szCs w:val="24"/>
                <w:lang w:eastAsia="en-US"/>
              </w:rPr>
              <w:t>органа  местного</w:t>
            </w:r>
            <w:proofErr w:type="gramEnd"/>
            <w:r w:rsidRPr="00F32E36">
              <w:rPr>
                <w:b/>
                <w:sz w:val="24"/>
                <w:szCs w:val="24"/>
                <w:lang w:eastAsia="en-US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46D02" w:rsidRPr="00F32E36" w:rsidTr="0043166D">
        <w:trPr>
          <w:trHeight w:val="7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Другие 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</w:tr>
      <w:tr w:rsidR="00846D02" w:rsidRPr="00F32E36" w:rsidTr="0043166D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Осуществление государственных полномочий Республики </w:t>
            </w:r>
            <w:r w:rsidRPr="00F32E36">
              <w:rPr>
                <w:sz w:val="24"/>
                <w:szCs w:val="24"/>
                <w:lang w:eastAsia="en-US"/>
              </w:rPr>
              <w:lastRenderedPageBreak/>
              <w:t>Адыгея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846D02" w:rsidRPr="00F32E36" w:rsidTr="0043166D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423,1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учета  на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территориях где отсутствуют  военные комиссариаты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Фонд оплаты труда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298,2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325,2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846D02" w:rsidRPr="00F32E36" w:rsidTr="0043166D">
        <w:trPr>
          <w:trHeight w:val="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1585,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Дорожное  хозяйство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846D02" w:rsidRPr="00F32E36" w:rsidTr="0043166D">
        <w:trPr>
          <w:trHeight w:val="18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Муниципальная  целевая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программа «Обеспечение безопасности дорожного движения в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Вочепшийском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сельском поселении на 2025-2026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985,0</w:t>
            </w:r>
          </w:p>
        </w:tc>
      </w:tr>
      <w:tr w:rsidR="00846D02" w:rsidRPr="00F32E36" w:rsidTr="0043166D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846D02" w:rsidRPr="00F32E36" w:rsidTr="0043166D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799,04</w:t>
            </w:r>
          </w:p>
        </w:tc>
      </w:tr>
      <w:tr w:rsidR="00846D02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Прочие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благоустройству 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846D02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846D02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</w:tr>
      <w:tr w:rsidR="00846D02" w:rsidRPr="00F32E36" w:rsidTr="0043166D">
        <w:trPr>
          <w:trHeight w:val="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488,06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846D02" w:rsidRPr="00F32E36" w:rsidTr="0043166D">
        <w:trPr>
          <w:trHeight w:val="8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  <w:proofErr w:type="spellStart"/>
            <w:r w:rsidRPr="00F32E36">
              <w:rPr>
                <w:sz w:val="24"/>
                <w:szCs w:val="24"/>
                <w:lang w:eastAsia="en-US"/>
              </w:rPr>
              <w:t>Вочепшийского</w:t>
            </w:r>
            <w:proofErr w:type="spellEnd"/>
            <w:r w:rsidRPr="00F32E36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846D02" w:rsidRPr="00F32E36" w:rsidTr="0043166D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846D02" w:rsidRPr="00F32E36" w:rsidTr="0043166D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9790,2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9954,1</w:t>
            </w:r>
          </w:p>
        </w:tc>
      </w:tr>
    </w:tbl>
    <w:p w:rsidR="00846D02" w:rsidRPr="00B45B6F" w:rsidRDefault="00846D02" w:rsidP="00846D02">
      <w:pPr>
        <w:tabs>
          <w:tab w:val="left" w:pos="6765"/>
        </w:tabs>
        <w:rPr>
          <w:b/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F32E36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</w:t>
      </w:r>
      <w:bookmarkEnd w:id="7"/>
    </w:p>
    <w:p w:rsidR="00846D02" w:rsidRDefault="00846D02" w:rsidP="00846D02">
      <w:pPr>
        <w:rPr>
          <w:sz w:val="24"/>
          <w:szCs w:val="24"/>
          <w:lang w:eastAsia="en-US"/>
        </w:rPr>
      </w:pPr>
    </w:p>
    <w:p w:rsidR="00846D02" w:rsidRDefault="00846D02" w:rsidP="00846D02">
      <w:pPr>
        <w:rPr>
          <w:sz w:val="24"/>
          <w:szCs w:val="24"/>
          <w:lang w:eastAsia="en-US"/>
        </w:rPr>
      </w:pPr>
    </w:p>
    <w:p w:rsidR="00846D02" w:rsidRDefault="00846D02" w:rsidP="00846D02">
      <w:pPr>
        <w:rPr>
          <w:sz w:val="24"/>
          <w:szCs w:val="24"/>
          <w:lang w:eastAsia="en-US"/>
        </w:rPr>
      </w:pPr>
    </w:p>
    <w:p w:rsidR="00846D02" w:rsidRDefault="00846D02" w:rsidP="00846D02">
      <w:pPr>
        <w:rPr>
          <w:sz w:val="24"/>
          <w:szCs w:val="24"/>
          <w:lang w:eastAsia="en-US"/>
        </w:rPr>
      </w:pP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5C6E95" w:rsidRDefault="00846D02" w:rsidP="00846D02">
      <w:pPr>
        <w:jc w:val="center"/>
        <w:rPr>
          <w:b/>
          <w:sz w:val="24"/>
          <w:szCs w:val="24"/>
        </w:rPr>
      </w:pPr>
      <w:r w:rsidRPr="005C6E95">
        <w:rPr>
          <w:b/>
          <w:sz w:val="24"/>
          <w:szCs w:val="24"/>
        </w:rPr>
        <w:t xml:space="preserve">Источники финансирования дефицита </w:t>
      </w:r>
      <w:proofErr w:type="gramStart"/>
      <w:r w:rsidRPr="005C6E95">
        <w:rPr>
          <w:b/>
          <w:sz w:val="24"/>
          <w:szCs w:val="24"/>
        </w:rPr>
        <w:t>бюджета  МО</w:t>
      </w:r>
      <w:proofErr w:type="gramEnd"/>
      <w:r w:rsidRPr="005C6E95">
        <w:rPr>
          <w:b/>
          <w:sz w:val="24"/>
          <w:szCs w:val="24"/>
        </w:rPr>
        <w:t xml:space="preserve"> «</w:t>
      </w:r>
      <w:proofErr w:type="spellStart"/>
      <w:r w:rsidRPr="005C6E95">
        <w:rPr>
          <w:b/>
          <w:sz w:val="24"/>
          <w:szCs w:val="24"/>
        </w:rPr>
        <w:t>Вочепшийское</w:t>
      </w:r>
      <w:proofErr w:type="spellEnd"/>
      <w:r w:rsidRPr="005C6E95">
        <w:rPr>
          <w:b/>
          <w:sz w:val="24"/>
          <w:szCs w:val="24"/>
        </w:rPr>
        <w:t xml:space="preserve"> сельское поселение» </w:t>
      </w:r>
    </w:p>
    <w:p w:rsidR="00846D02" w:rsidRPr="005C6E95" w:rsidRDefault="00846D02" w:rsidP="00846D02">
      <w:pPr>
        <w:jc w:val="center"/>
        <w:rPr>
          <w:b/>
          <w:sz w:val="24"/>
          <w:szCs w:val="24"/>
        </w:rPr>
      </w:pPr>
      <w:r w:rsidRPr="005C6E95">
        <w:rPr>
          <w:b/>
          <w:sz w:val="24"/>
          <w:szCs w:val="24"/>
        </w:rPr>
        <w:t xml:space="preserve">на 2024 год </w:t>
      </w:r>
    </w:p>
    <w:p w:rsidR="00846D02" w:rsidRPr="005C6E95" w:rsidRDefault="00846D02" w:rsidP="00846D02">
      <w:pPr>
        <w:tabs>
          <w:tab w:val="left" w:pos="6765"/>
        </w:tabs>
        <w:jc w:val="right"/>
        <w:rPr>
          <w:sz w:val="24"/>
          <w:szCs w:val="24"/>
        </w:rPr>
      </w:pPr>
    </w:p>
    <w:p w:rsidR="00846D02" w:rsidRPr="005C6E95" w:rsidRDefault="00846D02" w:rsidP="00846D02">
      <w:pPr>
        <w:tabs>
          <w:tab w:val="left" w:pos="6765"/>
        </w:tabs>
        <w:jc w:val="right"/>
        <w:rPr>
          <w:sz w:val="24"/>
          <w:szCs w:val="24"/>
        </w:rPr>
      </w:pPr>
    </w:p>
    <w:p w:rsidR="00846D02" w:rsidRPr="005C6E95" w:rsidRDefault="00846D02" w:rsidP="00846D02">
      <w:pPr>
        <w:tabs>
          <w:tab w:val="left" w:pos="6765"/>
        </w:tabs>
        <w:jc w:val="both"/>
        <w:rPr>
          <w:sz w:val="24"/>
          <w:szCs w:val="24"/>
        </w:rPr>
      </w:pPr>
      <w:r w:rsidRPr="005C6E95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5C6E95">
        <w:rPr>
          <w:sz w:val="24"/>
          <w:szCs w:val="24"/>
        </w:rPr>
        <w:t>тыс.руб</w:t>
      </w:r>
      <w:proofErr w:type="spellEnd"/>
      <w:r w:rsidRPr="005C6E9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948"/>
        <w:gridCol w:w="3293"/>
      </w:tblGrid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846D02" w:rsidRPr="005C6E95" w:rsidTr="0043166D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C6E95">
              <w:rPr>
                <w:sz w:val="24"/>
                <w:szCs w:val="24"/>
                <w:lang w:eastAsia="en-US"/>
              </w:rPr>
              <w:lastRenderedPageBreak/>
              <w:t>Уменьшение  остатков</w:t>
            </w:r>
            <w:proofErr w:type="gramEnd"/>
            <w:r w:rsidRPr="005C6E95">
              <w:rPr>
                <w:sz w:val="24"/>
                <w:szCs w:val="24"/>
                <w:lang w:eastAsia="en-US"/>
              </w:rPr>
              <w:t xml:space="preserve"> 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jc w:val="center"/>
              <w:rPr>
                <w:sz w:val="24"/>
                <w:szCs w:val="24"/>
              </w:rPr>
            </w:pPr>
            <w:r w:rsidRPr="005C6E95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846D02" w:rsidRPr="005C6E95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46D02" w:rsidRPr="005C6E95" w:rsidRDefault="00846D02" w:rsidP="00846D02">
      <w:pPr>
        <w:rPr>
          <w:sz w:val="24"/>
          <w:szCs w:val="24"/>
        </w:rPr>
      </w:pPr>
    </w:p>
    <w:p w:rsidR="00846D02" w:rsidRPr="005C6E95" w:rsidRDefault="00846D02" w:rsidP="00846D02">
      <w:pPr>
        <w:rPr>
          <w:sz w:val="24"/>
          <w:szCs w:val="24"/>
        </w:rPr>
      </w:pPr>
    </w:p>
    <w:p w:rsidR="00846D02" w:rsidRPr="005C6E95" w:rsidRDefault="00846D02" w:rsidP="00846D02">
      <w:pPr>
        <w:rPr>
          <w:sz w:val="24"/>
          <w:szCs w:val="24"/>
        </w:rPr>
      </w:pPr>
    </w:p>
    <w:p w:rsidR="00846D02" w:rsidRPr="005C6E95" w:rsidRDefault="00846D02" w:rsidP="00846D02">
      <w:pPr>
        <w:rPr>
          <w:sz w:val="24"/>
          <w:szCs w:val="24"/>
          <w:lang w:eastAsia="en-US"/>
        </w:rPr>
      </w:pPr>
      <w:r w:rsidRPr="005C6E95">
        <w:rPr>
          <w:sz w:val="24"/>
          <w:szCs w:val="24"/>
        </w:rPr>
        <w:t xml:space="preserve"> </w:t>
      </w:r>
      <w:r w:rsidRPr="005C6E95">
        <w:rPr>
          <w:sz w:val="24"/>
          <w:szCs w:val="24"/>
          <w:lang w:eastAsia="en-US"/>
        </w:rPr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5C6E95">
        <w:rPr>
          <w:sz w:val="24"/>
          <w:szCs w:val="24"/>
          <w:lang w:eastAsia="en-US"/>
        </w:rPr>
        <w:t>МО «</w:t>
      </w:r>
      <w:proofErr w:type="spellStart"/>
      <w:r w:rsidRPr="005C6E95">
        <w:rPr>
          <w:sz w:val="24"/>
          <w:szCs w:val="24"/>
          <w:lang w:eastAsia="en-US"/>
        </w:rPr>
        <w:t>Вочепшийское</w:t>
      </w:r>
      <w:proofErr w:type="spellEnd"/>
      <w:r w:rsidRPr="005C6E95">
        <w:rPr>
          <w:sz w:val="24"/>
          <w:szCs w:val="24"/>
          <w:lang w:eastAsia="en-US"/>
        </w:rPr>
        <w:t xml:space="preserve"> сельское </w:t>
      </w:r>
      <w:proofErr w:type="gramStart"/>
      <w:r w:rsidRPr="005C6E95">
        <w:rPr>
          <w:sz w:val="24"/>
          <w:szCs w:val="24"/>
          <w:lang w:eastAsia="en-US"/>
        </w:rPr>
        <w:t xml:space="preserve">поселение»   </w:t>
      </w:r>
      <w:proofErr w:type="gramEnd"/>
      <w:r w:rsidRPr="005C6E95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Pr="00F32E36" w:rsidRDefault="00846D02" w:rsidP="00846D02">
      <w:pPr>
        <w:jc w:val="right"/>
        <w:rPr>
          <w:sz w:val="24"/>
          <w:szCs w:val="24"/>
        </w:rPr>
      </w:pPr>
    </w:p>
    <w:p w:rsidR="00846D02" w:rsidRDefault="00846D02" w:rsidP="00846D02">
      <w:pPr>
        <w:jc w:val="center"/>
        <w:rPr>
          <w:b/>
          <w:sz w:val="24"/>
          <w:szCs w:val="24"/>
        </w:rPr>
      </w:pPr>
      <w:r w:rsidRPr="005C6E95">
        <w:rPr>
          <w:b/>
          <w:sz w:val="24"/>
          <w:szCs w:val="24"/>
        </w:rPr>
        <w:t xml:space="preserve">Источники финансирования дефицита </w:t>
      </w:r>
      <w:proofErr w:type="gramStart"/>
      <w:r w:rsidRPr="005C6E95">
        <w:rPr>
          <w:b/>
          <w:sz w:val="24"/>
          <w:szCs w:val="24"/>
        </w:rPr>
        <w:t>бюджета  МО</w:t>
      </w:r>
      <w:proofErr w:type="gramEnd"/>
      <w:r w:rsidRPr="005C6E95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  <w:r w:rsidRPr="005C6E95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ельское поселение</w:t>
      </w:r>
      <w:r w:rsidRPr="005C6E95">
        <w:rPr>
          <w:b/>
          <w:sz w:val="24"/>
          <w:szCs w:val="24"/>
        </w:rPr>
        <w:t>»</w:t>
      </w:r>
    </w:p>
    <w:p w:rsidR="00846D02" w:rsidRPr="005C6E95" w:rsidRDefault="00846D02" w:rsidP="00846D02">
      <w:pPr>
        <w:jc w:val="center"/>
        <w:rPr>
          <w:b/>
          <w:sz w:val="24"/>
          <w:szCs w:val="24"/>
        </w:rPr>
      </w:pPr>
      <w:r w:rsidRPr="005C6E95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5C6E9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5 и </w:t>
      </w:r>
      <w:r w:rsidRPr="005C6E95">
        <w:rPr>
          <w:b/>
          <w:sz w:val="24"/>
          <w:szCs w:val="24"/>
        </w:rPr>
        <w:t>2026</w:t>
      </w:r>
      <w:r>
        <w:rPr>
          <w:b/>
          <w:sz w:val="24"/>
          <w:szCs w:val="24"/>
        </w:rPr>
        <w:t xml:space="preserve"> годов</w:t>
      </w:r>
    </w:p>
    <w:p w:rsidR="00846D02" w:rsidRPr="00F32E36" w:rsidRDefault="00846D02" w:rsidP="00846D02">
      <w:pPr>
        <w:tabs>
          <w:tab w:val="left" w:pos="6765"/>
        </w:tabs>
        <w:jc w:val="right"/>
        <w:rPr>
          <w:sz w:val="24"/>
          <w:szCs w:val="24"/>
        </w:rPr>
      </w:pPr>
    </w:p>
    <w:p w:rsidR="00846D02" w:rsidRPr="00F32E36" w:rsidRDefault="00846D02" w:rsidP="00846D02">
      <w:pPr>
        <w:tabs>
          <w:tab w:val="left" w:pos="6765"/>
        </w:tabs>
        <w:jc w:val="right"/>
        <w:rPr>
          <w:sz w:val="24"/>
          <w:szCs w:val="24"/>
        </w:rPr>
      </w:pPr>
    </w:p>
    <w:p w:rsidR="00846D02" w:rsidRPr="00F32E36" w:rsidRDefault="00846D02" w:rsidP="00846D02">
      <w:pPr>
        <w:tabs>
          <w:tab w:val="left" w:pos="6765"/>
        </w:tabs>
        <w:rPr>
          <w:sz w:val="24"/>
          <w:szCs w:val="24"/>
        </w:rPr>
      </w:pPr>
    </w:p>
    <w:p w:rsidR="00846D02" w:rsidRPr="00E43E08" w:rsidRDefault="00846D02" w:rsidP="00846D02">
      <w:pPr>
        <w:tabs>
          <w:tab w:val="left" w:pos="6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</w:t>
      </w:r>
      <w:r w:rsidRPr="00E43E08">
        <w:rPr>
          <w:sz w:val="24"/>
          <w:szCs w:val="24"/>
        </w:rPr>
        <w:t>ыс.руб</w:t>
      </w:r>
      <w:proofErr w:type="spellEnd"/>
      <w:r w:rsidRPr="00E43E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884"/>
        <w:gridCol w:w="1586"/>
        <w:gridCol w:w="1830"/>
      </w:tblGrid>
      <w:tr w:rsidR="00846D02" w:rsidRPr="00F32E36" w:rsidTr="0043166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C6E95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6E95">
              <w:rPr>
                <w:b/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6E95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846D02" w:rsidRPr="00F32E36" w:rsidTr="0043166D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6E95"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5C6E95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6E95">
              <w:rPr>
                <w:b/>
                <w:sz w:val="24"/>
                <w:szCs w:val="24"/>
                <w:lang w:eastAsia="en-US"/>
              </w:rPr>
              <w:t>2026 год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-9790,2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Увеличение прочих остатков денежных </w:t>
            </w:r>
            <w:r w:rsidRPr="00F32E36">
              <w:rPr>
                <w:sz w:val="24"/>
                <w:szCs w:val="24"/>
                <w:lang w:eastAsia="en-US"/>
              </w:rPr>
              <w:lastRenderedPageBreak/>
              <w:t>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6E95">
              <w:rPr>
                <w:sz w:val="24"/>
                <w:szCs w:val="24"/>
                <w:lang w:eastAsia="en-US"/>
              </w:rPr>
              <w:lastRenderedPageBreak/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000 01 05 02 01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F32E36">
              <w:rPr>
                <w:sz w:val="24"/>
                <w:szCs w:val="24"/>
                <w:lang w:eastAsia="en-US"/>
              </w:rPr>
              <w:t xml:space="preserve">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-9954,1</w:t>
            </w:r>
          </w:p>
        </w:tc>
      </w:tr>
      <w:tr w:rsidR="00846D02" w:rsidRPr="00F32E36" w:rsidTr="0043166D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Уменьшение  остатков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9954,1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Default="00846D02" w:rsidP="0043166D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46D02" w:rsidRPr="00F32E36" w:rsidTr="004316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2" w:rsidRPr="00F32E36" w:rsidRDefault="00846D02" w:rsidP="0043166D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46D02" w:rsidRPr="00F32E36" w:rsidRDefault="00846D02" w:rsidP="00846D02">
      <w:pPr>
        <w:ind w:firstLine="5760"/>
        <w:rPr>
          <w:sz w:val="24"/>
          <w:szCs w:val="24"/>
        </w:rPr>
      </w:pPr>
    </w:p>
    <w:p w:rsidR="00846D02" w:rsidRPr="00F32E36" w:rsidRDefault="00846D02" w:rsidP="00846D02">
      <w:pPr>
        <w:ind w:firstLine="5760"/>
        <w:jc w:val="both"/>
        <w:rPr>
          <w:sz w:val="24"/>
          <w:szCs w:val="24"/>
        </w:rPr>
      </w:pPr>
    </w:p>
    <w:p w:rsidR="00846D02" w:rsidRPr="00F32E36" w:rsidRDefault="00846D02" w:rsidP="00846D02">
      <w:pPr>
        <w:ind w:firstLine="5760"/>
        <w:jc w:val="both"/>
        <w:rPr>
          <w:sz w:val="24"/>
          <w:szCs w:val="24"/>
        </w:rPr>
      </w:pP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846D02" w:rsidRPr="00F32E36" w:rsidRDefault="00846D02" w:rsidP="00846D02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</w:t>
      </w:r>
      <w:proofErr w:type="spellStart"/>
      <w:r w:rsidRPr="00F32E36">
        <w:rPr>
          <w:sz w:val="24"/>
          <w:szCs w:val="24"/>
          <w:lang w:eastAsia="en-US"/>
        </w:rPr>
        <w:t>Вочепшийское</w:t>
      </w:r>
      <w:proofErr w:type="spellEnd"/>
      <w:r w:rsidRPr="00F32E36">
        <w:rPr>
          <w:sz w:val="24"/>
          <w:szCs w:val="24"/>
          <w:lang w:eastAsia="en-US"/>
        </w:rPr>
        <w:t xml:space="preserve"> сельское </w:t>
      </w:r>
      <w:proofErr w:type="gramStart"/>
      <w:r w:rsidRPr="00F32E36">
        <w:rPr>
          <w:sz w:val="24"/>
          <w:szCs w:val="24"/>
          <w:lang w:eastAsia="en-US"/>
        </w:rPr>
        <w:t xml:space="preserve">поселение»   </w:t>
      </w:r>
      <w:proofErr w:type="gramEnd"/>
      <w:r w:rsidRPr="00F32E36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846D02" w:rsidRPr="00F32E36" w:rsidRDefault="00846D02" w:rsidP="00846D02">
      <w:pPr>
        <w:pStyle w:val="12"/>
        <w:rPr>
          <w:rFonts w:ascii="Times New Roman" w:hAnsi="Times New Roman"/>
          <w:sz w:val="24"/>
          <w:szCs w:val="24"/>
        </w:rPr>
      </w:pPr>
    </w:p>
    <w:p w:rsidR="00846D02" w:rsidRPr="00C21F7E" w:rsidRDefault="00846D02" w:rsidP="00846D02">
      <w:pPr>
        <w:jc w:val="right"/>
        <w:rPr>
          <w:sz w:val="22"/>
          <w:szCs w:val="22"/>
        </w:rPr>
      </w:pPr>
      <w:r w:rsidRPr="00C21F7E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21F7E">
        <w:rPr>
          <w:sz w:val="22"/>
          <w:szCs w:val="22"/>
        </w:rPr>
        <w:t xml:space="preserve"> Решению </w:t>
      </w:r>
      <w:r>
        <w:rPr>
          <w:sz w:val="22"/>
          <w:szCs w:val="22"/>
        </w:rPr>
        <w:t>Совета народных депутатов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Вочепшийское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846D02" w:rsidRDefault="00846D02" w:rsidP="00846D02">
      <w:pPr>
        <w:jc w:val="right"/>
        <w:rPr>
          <w:sz w:val="22"/>
          <w:szCs w:val="22"/>
        </w:rPr>
      </w:pPr>
      <w:r>
        <w:rPr>
          <w:sz w:val="22"/>
          <w:szCs w:val="22"/>
        </w:rPr>
        <w:t>№____</w:t>
      </w:r>
      <w:proofErr w:type="gramStart"/>
      <w:r>
        <w:rPr>
          <w:sz w:val="22"/>
          <w:szCs w:val="22"/>
        </w:rPr>
        <w:t>от  «</w:t>
      </w:r>
      <w:proofErr w:type="gramEnd"/>
      <w:r>
        <w:rPr>
          <w:sz w:val="22"/>
          <w:szCs w:val="22"/>
        </w:rPr>
        <w:t>___»________________2023г.</w:t>
      </w:r>
    </w:p>
    <w:p w:rsidR="00846D02" w:rsidRDefault="00846D02" w:rsidP="00846D02">
      <w:pPr>
        <w:jc w:val="right"/>
        <w:rPr>
          <w:sz w:val="22"/>
          <w:szCs w:val="22"/>
        </w:rPr>
      </w:pPr>
    </w:p>
    <w:p w:rsidR="00846D02" w:rsidRDefault="00846D02" w:rsidP="00846D02">
      <w:pPr>
        <w:jc w:val="right"/>
        <w:rPr>
          <w:sz w:val="22"/>
          <w:szCs w:val="22"/>
        </w:rPr>
      </w:pPr>
    </w:p>
    <w:p w:rsidR="00846D02" w:rsidRDefault="00846D02" w:rsidP="00846D02">
      <w:pPr>
        <w:jc w:val="right"/>
        <w:rPr>
          <w:sz w:val="22"/>
          <w:szCs w:val="22"/>
        </w:rPr>
      </w:pPr>
    </w:p>
    <w:p w:rsidR="00846D02" w:rsidRDefault="00846D02" w:rsidP="00846D02">
      <w:pPr>
        <w:jc w:val="right"/>
        <w:rPr>
          <w:sz w:val="24"/>
          <w:szCs w:val="24"/>
        </w:rPr>
      </w:pPr>
    </w:p>
    <w:p w:rsidR="00846D02" w:rsidRPr="008B278F" w:rsidRDefault="00846D02" w:rsidP="00846D02">
      <w:pPr>
        <w:jc w:val="center"/>
        <w:rPr>
          <w:b/>
          <w:sz w:val="22"/>
          <w:szCs w:val="22"/>
        </w:rPr>
      </w:pPr>
      <w:r w:rsidRPr="008B278F">
        <w:rPr>
          <w:b/>
          <w:sz w:val="22"/>
          <w:szCs w:val="22"/>
        </w:rPr>
        <w:t>Программа муниципальных внутренних заимствований муниципального образования</w:t>
      </w:r>
    </w:p>
    <w:p w:rsidR="00846D02" w:rsidRDefault="00846D02" w:rsidP="00846D02">
      <w:pPr>
        <w:jc w:val="center"/>
        <w:rPr>
          <w:b/>
          <w:sz w:val="22"/>
          <w:szCs w:val="22"/>
        </w:rPr>
      </w:pPr>
      <w:r w:rsidRPr="008B27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Вочепшийское</w:t>
      </w:r>
      <w:proofErr w:type="spellEnd"/>
      <w:r w:rsidRPr="008B278F">
        <w:rPr>
          <w:b/>
          <w:sz w:val="22"/>
          <w:szCs w:val="22"/>
        </w:rPr>
        <w:t xml:space="preserve"> сельское поселение</w:t>
      </w:r>
      <w:r>
        <w:rPr>
          <w:b/>
          <w:sz w:val="22"/>
          <w:szCs w:val="22"/>
        </w:rPr>
        <w:t>»</w:t>
      </w:r>
      <w:r w:rsidRPr="008B278F">
        <w:rPr>
          <w:b/>
          <w:sz w:val="22"/>
          <w:szCs w:val="22"/>
        </w:rPr>
        <w:t xml:space="preserve"> на 202</w:t>
      </w:r>
      <w:r>
        <w:rPr>
          <w:b/>
          <w:sz w:val="22"/>
          <w:szCs w:val="22"/>
        </w:rPr>
        <w:t>4</w:t>
      </w:r>
      <w:r w:rsidRPr="008B278F">
        <w:rPr>
          <w:b/>
          <w:sz w:val="22"/>
          <w:szCs w:val="22"/>
        </w:rPr>
        <w:t> год</w:t>
      </w:r>
      <w:r>
        <w:rPr>
          <w:b/>
          <w:sz w:val="22"/>
          <w:szCs w:val="22"/>
        </w:rPr>
        <w:t xml:space="preserve"> и плановый </w:t>
      </w:r>
      <w:proofErr w:type="gramStart"/>
      <w:r>
        <w:rPr>
          <w:b/>
          <w:sz w:val="22"/>
          <w:szCs w:val="22"/>
        </w:rPr>
        <w:t>период  на</w:t>
      </w:r>
      <w:proofErr w:type="gramEnd"/>
      <w:r>
        <w:rPr>
          <w:b/>
          <w:sz w:val="22"/>
          <w:szCs w:val="22"/>
        </w:rPr>
        <w:t xml:space="preserve"> 2025 и 2026 годов</w:t>
      </w:r>
      <w:r w:rsidRPr="008B278F">
        <w:rPr>
          <w:b/>
          <w:sz w:val="22"/>
          <w:szCs w:val="22"/>
        </w:rPr>
        <w:t xml:space="preserve"> </w:t>
      </w:r>
    </w:p>
    <w:p w:rsidR="00846D02" w:rsidRDefault="00846D02" w:rsidP="00846D02">
      <w:pPr>
        <w:jc w:val="center"/>
        <w:rPr>
          <w:b/>
          <w:sz w:val="22"/>
          <w:szCs w:val="22"/>
        </w:rPr>
      </w:pPr>
    </w:p>
    <w:p w:rsidR="00846D02" w:rsidRDefault="00846D02" w:rsidP="00846D02">
      <w:pPr>
        <w:jc w:val="center"/>
        <w:rPr>
          <w:b/>
          <w:bCs/>
        </w:rPr>
      </w:pPr>
    </w:p>
    <w:p w:rsidR="00846D02" w:rsidRDefault="00846D02" w:rsidP="00846D02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1"/>
        <w:gridCol w:w="1418"/>
        <w:gridCol w:w="1417"/>
        <w:gridCol w:w="1394"/>
      </w:tblGrid>
      <w:tr w:rsidR="00846D02" w:rsidTr="0043166D">
        <w:trPr>
          <w:trHeight w:val="570"/>
          <w:jc w:val="center"/>
        </w:trPr>
        <w:tc>
          <w:tcPr>
            <w:tcW w:w="6321" w:type="dxa"/>
            <w:vMerge w:val="restart"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4229" w:type="dxa"/>
            <w:gridSpan w:val="3"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846D02" w:rsidTr="0043166D">
        <w:trPr>
          <w:trHeight w:val="255"/>
          <w:jc w:val="center"/>
        </w:trPr>
        <w:tc>
          <w:tcPr>
            <w:tcW w:w="6321" w:type="dxa"/>
            <w:vMerge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</w:t>
            </w:r>
            <w:proofErr w:type="gramStart"/>
            <w:r>
              <w:rPr>
                <w:sz w:val="24"/>
                <w:szCs w:val="24"/>
              </w:rPr>
              <w:t>заимствования  (</w:t>
            </w:r>
            <w:proofErr w:type="gramEnd"/>
            <w:r>
              <w:rPr>
                <w:sz w:val="24"/>
                <w:szCs w:val="24"/>
              </w:rPr>
              <w:t>привлечения и погашения)</w:t>
            </w:r>
          </w:p>
        </w:tc>
        <w:tc>
          <w:tcPr>
            <w:tcW w:w="1418" w:type="dxa"/>
          </w:tcPr>
          <w:p w:rsidR="00846D02" w:rsidRPr="00316001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Pr="00316001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Pr="00316001" w:rsidRDefault="00846D02" w:rsidP="00431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-погашение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6D02" w:rsidTr="0043166D">
        <w:trPr>
          <w:jc w:val="center"/>
        </w:trPr>
        <w:tc>
          <w:tcPr>
            <w:tcW w:w="6321" w:type="dxa"/>
          </w:tcPr>
          <w:p w:rsidR="00846D02" w:rsidRDefault="00846D02" w:rsidP="0043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1418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846D02" w:rsidRDefault="00846D02" w:rsidP="00431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6D02" w:rsidRDefault="00846D02" w:rsidP="00846D02">
      <w:pPr>
        <w:jc w:val="center"/>
        <w:rPr>
          <w:b/>
          <w:sz w:val="24"/>
          <w:szCs w:val="24"/>
        </w:rPr>
      </w:pPr>
    </w:p>
    <w:p w:rsidR="00846D02" w:rsidRDefault="00846D02" w:rsidP="00846D02">
      <w:pPr>
        <w:jc w:val="center"/>
        <w:rPr>
          <w:b/>
          <w:sz w:val="24"/>
          <w:szCs w:val="24"/>
        </w:rPr>
      </w:pPr>
    </w:p>
    <w:p w:rsidR="00846D02" w:rsidRDefault="00846D02" w:rsidP="00846D02">
      <w:pPr>
        <w:jc w:val="center"/>
        <w:rPr>
          <w:b/>
          <w:sz w:val="24"/>
          <w:szCs w:val="24"/>
        </w:rPr>
      </w:pP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Default="00846D02" w:rsidP="00846D02">
      <w:pPr>
        <w:jc w:val="both"/>
        <w:rPr>
          <w:sz w:val="24"/>
          <w:szCs w:val="24"/>
        </w:rPr>
      </w:pPr>
    </w:p>
    <w:p w:rsidR="00846D02" w:rsidRDefault="00846D02" w:rsidP="00846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Главный специалист-финансист                                                                    Р.А. Нехай</w:t>
      </w:r>
    </w:p>
    <w:p w:rsidR="00846D02" w:rsidRDefault="00846D02" w:rsidP="00846D02">
      <w:pPr>
        <w:jc w:val="center"/>
        <w:rPr>
          <w:b/>
          <w:sz w:val="24"/>
          <w:szCs w:val="24"/>
        </w:rPr>
      </w:pPr>
    </w:p>
    <w:p w:rsidR="00846D02" w:rsidRPr="00176946" w:rsidRDefault="00846D02" w:rsidP="00846D02">
      <w:pPr>
        <w:rPr>
          <w:sz w:val="24"/>
          <w:szCs w:val="24"/>
        </w:rPr>
      </w:pPr>
    </w:p>
    <w:p w:rsidR="00846D02" w:rsidRDefault="00846D02" w:rsidP="00846D02">
      <w:pPr>
        <w:jc w:val="center"/>
        <w:rPr>
          <w:b/>
        </w:rPr>
      </w:pPr>
    </w:p>
    <w:p w:rsidR="008F6FF8" w:rsidRDefault="008F6FF8"/>
    <w:sectPr w:rsidR="008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B68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21AD9"/>
    <w:multiLevelType w:val="hybridMultilevel"/>
    <w:tmpl w:val="A56A61DE"/>
    <w:lvl w:ilvl="0" w:tplc="70C6F71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E39B4"/>
    <w:multiLevelType w:val="multilevel"/>
    <w:tmpl w:val="1AAEC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07B7AC8"/>
    <w:multiLevelType w:val="hybridMultilevel"/>
    <w:tmpl w:val="172AF364"/>
    <w:lvl w:ilvl="0" w:tplc="3334B3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9B6E09"/>
    <w:multiLevelType w:val="hybridMultilevel"/>
    <w:tmpl w:val="BC9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18F9"/>
    <w:multiLevelType w:val="hybridMultilevel"/>
    <w:tmpl w:val="5ADC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F342B"/>
    <w:multiLevelType w:val="hybridMultilevel"/>
    <w:tmpl w:val="522863A0"/>
    <w:lvl w:ilvl="0" w:tplc="8B40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13E27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1DB97418"/>
    <w:multiLevelType w:val="multilevel"/>
    <w:tmpl w:val="DD547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4" w:hanging="405"/>
      </w:pPr>
      <w:rPr>
        <w:rFonts w:ascii="Times New Roman" w:eastAsia="Times New Roman" w:hAnsi="Times New Roman" w:cs="Courier New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4371C1B"/>
    <w:multiLevelType w:val="hybridMultilevel"/>
    <w:tmpl w:val="12E660C4"/>
    <w:lvl w:ilvl="0" w:tplc="E1646BE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323A6"/>
    <w:multiLevelType w:val="hybridMultilevel"/>
    <w:tmpl w:val="EA0EB7BC"/>
    <w:lvl w:ilvl="0" w:tplc="D228EE9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62FC"/>
    <w:multiLevelType w:val="hybridMultilevel"/>
    <w:tmpl w:val="6D96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E5FD7"/>
    <w:multiLevelType w:val="hybridMultilevel"/>
    <w:tmpl w:val="258A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B68B4"/>
    <w:multiLevelType w:val="hybridMultilevel"/>
    <w:tmpl w:val="65FAA70C"/>
    <w:lvl w:ilvl="0" w:tplc="7B10B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4C429E"/>
    <w:multiLevelType w:val="hybridMultilevel"/>
    <w:tmpl w:val="F354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74E85"/>
    <w:multiLevelType w:val="hybridMultilevel"/>
    <w:tmpl w:val="B998A890"/>
    <w:lvl w:ilvl="0" w:tplc="08C2444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C6535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036AE0"/>
    <w:multiLevelType w:val="hybridMultilevel"/>
    <w:tmpl w:val="E97A98A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27AF2"/>
    <w:multiLevelType w:val="hybridMultilevel"/>
    <w:tmpl w:val="C22484F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E7788"/>
    <w:multiLevelType w:val="hybridMultilevel"/>
    <w:tmpl w:val="EBD4B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600B"/>
    <w:multiLevelType w:val="hybridMultilevel"/>
    <w:tmpl w:val="E092BAC6"/>
    <w:lvl w:ilvl="0" w:tplc="B8F87D7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B2BDA"/>
    <w:multiLevelType w:val="hybridMultilevel"/>
    <w:tmpl w:val="2292974A"/>
    <w:lvl w:ilvl="0" w:tplc="78D4EBA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E382A"/>
    <w:multiLevelType w:val="hybridMultilevel"/>
    <w:tmpl w:val="BB8C84B2"/>
    <w:lvl w:ilvl="0" w:tplc="9774E1D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B7352"/>
    <w:multiLevelType w:val="hybridMultilevel"/>
    <w:tmpl w:val="988A54D2"/>
    <w:lvl w:ilvl="0" w:tplc="C756BEC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32F96"/>
    <w:multiLevelType w:val="hybridMultilevel"/>
    <w:tmpl w:val="930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2063D"/>
    <w:multiLevelType w:val="hybridMultilevel"/>
    <w:tmpl w:val="B0FE90E4"/>
    <w:lvl w:ilvl="0" w:tplc="777E8A8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80653"/>
    <w:multiLevelType w:val="hybridMultilevel"/>
    <w:tmpl w:val="908E2FBC"/>
    <w:lvl w:ilvl="0" w:tplc="ECE23C4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20B4C"/>
    <w:multiLevelType w:val="hybridMultilevel"/>
    <w:tmpl w:val="3AE4A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0626C"/>
    <w:multiLevelType w:val="hybridMultilevel"/>
    <w:tmpl w:val="4274EA0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CD25E0D"/>
    <w:multiLevelType w:val="hybridMultilevel"/>
    <w:tmpl w:val="AF4E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3"/>
  </w:num>
  <w:num w:numId="15">
    <w:abstractNumId w:val="8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02"/>
    <w:rsid w:val="00067D57"/>
    <w:rsid w:val="00846D02"/>
    <w:rsid w:val="008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5988E-FF6D-467E-99BB-9A86753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6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846D02"/>
    <w:pPr>
      <w:keepNext/>
      <w:outlineLvl w:val="0"/>
    </w:pPr>
    <w:rPr>
      <w:b/>
      <w:sz w:val="20"/>
      <w:lang w:eastAsia="ru-RU"/>
    </w:rPr>
  </w:style>
  <w:style w:type="paragraph" w:styleId="2">
    <w:name w:val="heading 2"/>
    <w:basedOn w:val="a0"/>
    <w:next w:val="a0"/>
    <w:link w:val="20"/>
    <w:qFormat/>
    <w:rsid w:val="00846D02"/>
    <w:pPr>
      <w:keepNext/>
      <w:outlineLvl w:val="1"/>
    </w:pPr>
    <w:rPr>
      <w:b/>
      <w:sz w:val="22"/>
      <w:lang w:eastAsia="ru-RU"/>
    </w:rPr>
  </w:style>
  <w:style w:type="paragraph" w:styleId="3">
    <w:name w:val="heading 3"/>
    <w:basedOn w:val="a0"/>
    <w:next w:val="a0"/>
    <w:link w:val="30"/>
    <w:qFormat/>
    <w:rsid w:val="00846D02"/>
    <w:pPr>
      <w:keepNext/>
      <w:outlineLvl w:val="2"/>
    </w:pPr>
    <w:rPr>
      <w:b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846D02"/>
    <w:pPr>
      <w:keepNext/>
      <w:outlineLvl w:val="3"/>
    </w:pPr>
    <w:rPr>
      <w:lang w:eastAsia="ru-RU"/>
    </w:rPr>
  </w:style>
  <w:style w:type="paragraph" w:styleId="5">
    <w:name w:val="heading 5"/>
    <w:basedOn w:val="a0"/>
    <w:next w:val="a0"/>
    <w:link w:val="50"/>
    <w:qFormat/>
    <w:rsid w:val="00846D02"/>
    <w:pPr>
      <w:keepNext/>
      <w:jc w:val="center"/>
      <w:outlineLvl w:val="4"/>
    </w:pPr>
    <w:rPr>
      <w:sz w:val="24"/>
      <w:lang w:eastAsia="ru-RU"/>
    </w:rPr>
  </w:style>
  <w:style w:type="paragraph" w:styleId="6">
    <w:name w:val="heading 6"/>
    <w:basedOn w:val="a0"/>
    <w:next w:val="a0"/>
    <w:link w:val="60"/>
    <w:qFormat/>
    <w:rsid w:val="00846D02"/>
    <w:pPr>
      <w:keepNext/>
      <w:outlineLvl w:val="5"/>
    </w:pPr>
    <w:rPr>
      <w:b/>
      <w:sz w:val="24"/>
      <w:lang w:eastAsia="ru-RU"/>
    </w:rPr>
  </w:style>
  <w:style w:type="paragraph" w:styleId="7">
    <w:name w:val="heading 7"/>
    <w:basedOn w:val="a0"/>
    <w:next w:val="a0"/>
    <w:link w:val="70"/>
    <w:qFormat/>
    <w:rsid w:val="00846D02"/>
    <w:pPr>
      <w:keepNext/>
      <w:jc w:val="right"/>
      <w:outlineLvl w:val="6"/>
    </w:pPr>
    <w:rPr>
      <w:i/>
      <w:sz w:val="24"/>
      <w:lang w:eastAsia="ru-RU"/>
    </w:rPr>
  </w:style>
  <w:style w:type="paragraph" w:styleId="8">
    <w:name w:val="heading 8"/>
    <w:basedOn w:val="a0"/>
    <w:next w:val="a0"/>
    <w:link w:val="80"/>
    <w:qFormat/>
    <w:rsid w:val="00846D02"/>
    <w:pPr>
      <w:keepNext/>
      <w:jc w:val="both"/>
      <w:outlineLvl w:val="7"/>
    </w:pPr>
    <w:rPr>
      <w:sz w:val="24"/>
      <w:lang w:eastAsia="ru-RU"/>
    </w:rPr>
  </w:style>
  <w:style w:type="paragraph" w:styleId="9">
    <w:name w:val="heading 9"/>
    <w:basedOn w:val="a0"/>
    <w:next w:val="a0"/>
    <w:link w:val="90"/>
    <w:qFormat/>
    <w:rsid w:val="00846D02"/>
    <w:pPr>
      <w:keepNext/>
      <w:jc w:val="center"/>
      <w:outlineLvl w:val="8"/>
    </w:pPr>
    <w:rPr>
      <w:b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46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46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46D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46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46D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46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46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qFormat/>
    <w:rsid w:val="0084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rsid w:val="00846D02"/>
    <w:pPr>
      <w:numPr>
        <w:numId w:val="1"/>
      </w:numPr>
    </w:pPr>
    <w:rPr>
      <w:sz w:val="20"/>
      <w:lang w:eastAsia="ru-RU"/>
    </w:rPr>
  </w:style>
  <w:style w:type="paragraph" w:styleId="51">
    <w:name w:val="List 5"/>
    <w:basedOn w:val="a0"/>
    <w:rsid w:val="00846D02"/>
    <w:pPr>
      <w:ind w:left="1415" w:hanging="283"/>
    </w:pPr>
    <w:rPr>
      <w:sz w:val="20"/>
      <w:lang w:eastAsia="ru-RU"/>
    </w:rPr>
  </w:style>
  <w:style w:type="paragraph" w:styleId="a5">
    <w:name w:val="Body Text"/>
    <w:basedOn w:val="a0"/>
    <w:link w:val="a6"/>
    <w:rsid w:val="00846D02"/>
    <w:pPr>
      <w:jc w:val="both"/>
    </w:pPr>
    <w:rPr>
      <w:sz w:val="24"/>
      <w:lang w:eastAsia="ru-RU"/>
    </w:rPr>
  </w:style>
  <w:style w:type="character" w:customStyle="1" w:styleId="a6">
    <w:name w:val="Основной текст Знак"/>
    <w:basedOn w:val="a1"/>
    <w:link w:val="a5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0"/>
    <w:link w:val="a8"/>
    <w:rsid w:val="00846D02"/>
    <w:pPr>
      <w:ind w:left="45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46D02"/>
    <w:rPr>
      <w:sz w:val="24"/>
      <w:lang w:eastAsia="ru-RU"/>
    </w:rPr>
  </w:style>
  <w:style w:type="character" w:customStyle="1" w:styleId="22">
    <w:name w:val="Основной текст 2 Знак"/>
    <w:basedOn w:val="a1"/>
    <w:link w:val="21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846D02"/>
    <w:rPr>
      <w:b/>
      <w:sz w:val="20"/>
      <w:lang w:eastAsia="ru-RU"/>
    </w:rPr>
  </w:style>
  <w:style w:type="character" w:customStyle="1" w:styleId="32">
    <w:name w:val="Основной текст 3 Знак"/>
    <w:basedOn w:val="a1"/>
    <w:link w:val="31"/>
    <w:rsid w:val="00846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0"/>
    <w:link w:val="24"/>
    <w:rsid w:val="00846D02"/>
    <w:pPr>
      <w:ind w:left="45"/>
      <w:jc w:val="both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846D02"/>
    <w:pPr>
      <w:ind w:firstLine="720"/>
    </w:pPr>
    <w:rPr>
      <w:sz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46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0"/>
    <w:next w:val="51"/>
    <w:rsid w:val="00846D02"/>
    <w:pPr>
      <w:jc w:val="center"/>
    </w:pPr>
    <w:rPr>
      <w:sz w:val="20"/>
      <w:lang w:eastAsia="ru-RU"/>
    </w:rPr>
  </w:style>
  <w:style w:type="paragraph" w:customStyle="1" w:styleId="25">
    <w:name w:val="Стиль2"/>
    <w:basedOn w:val="a0"/>
    <w:next w:val="51"/>
    <w:rsid w:val="00846D02"/>
    <w:pPr>
      <w:jc w:val="center"/>
    </w:pPr>
    <w:rPr>
      <w:b/>
      <w:sz w:val="20"/>
      <w:lang w:eastAsia="ru-RU"/>
    </w:rPr>
  </w:style>
  <w:style w:type="paragraph" w:customStyle="1" w:styleId="a9">
    <w:name w:val="Знак Знак Знак"/>
    <w:basedOn w:val="a0"/>
    <w:rsid w:val="00846D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a">
    <w:name w:val="Цветовое выделение"/>
    <w:rsid w:val="00846D02"/>
    <w:rPr>
      <w:b/>
      <w:color w:val="26282F"/>
      <w:sz w:val="26"/>
    </w:rPr>
  </w:style>
  <w:style w:type="character" w:customStyle="1" w:styleId="ab">
    <w:name w:val="Гипертекстовая ссылка"/>
    <w:rsid w:val="00846D02"/>
    <w:rPr>
      <w:rFonts w:cs="Times New Roman"/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rsid w:val="00846D02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0"/>
    <w:next w:val="a0"/>
    <w:rsid w:val="00846D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e">
    <w:name w:val="Внимание: криминал!!"/>
    <w:basedOn w:val="ad"/>
    <w:next w:val="a0"/>
    <w:rsid w:val="0084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0"/>
    <w:rsid w:val="0084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rsid w:val="00846D02"/>
    <w:rPr>
      <w:rFonts w:cs="Times New Roman"/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rsid w:val="00846D02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3">
    <w:name w:val="Заголовок группы контролов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0"/>
    <w:rsid w:val="00846D0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5">
    <w:name w:val="Заголовок приложения"/>
    <w:basedOn w:val="a0"/>
    <w:next w:val="a0"/>
    <w:rsid w:val="00846D0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Заголовок распахивающейся части диалога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7">
    <w:name w:val="Заголовок своего сообщения"/>
    <w:rsid w:val="00846D02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0"/>
    <w:next w:val="a0"/>
    <w:rsid w:val="00846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9">
    <w:name w:val="Заголовок чужого сообщения"/>
    <w:rsid w:val="00846D02"/>
    <w:rPr>
      <w:rFonts w:cs="Times New Roman"/>
      <w:b/>
      <w:bCs/>
      <w:color w:val="FF0000"/>
      <w:sz w:val="26"/>
      <w:szCs w:val="26"/>
    </w:rPr>
  </w:style>
  <w:style w:type="paragraph" w:customStyle="1" w:styleId="afa">
    <w:name w:val="Заголовок ЭР (левое окно)"/>
    <w:basedOn w:val="a0"/>
    <w:next w:val="a0"/>
    <w:rsid w:val="00846D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Cs w:val="28"/>
      <w:lang w:eastAsia="ru-RU"/>
    </w:rPr>
  </w:style>
  <w:style w:type="paragraph" w:customStyle="1" w:styleId="afb">
    <w:name w:val="Заголовок ЭР (правое окно)"/>
    <w:basedOn w:val="afa"/>
    <w:next w:val="a0"/>
    <w:rsid w:val="00846D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d"/>
    <w:next w:val="a0"/>
    <w:rsid w:val="00846D02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Times New Roman"/>
      <w:spacing w:val="0"/>
      <w:kern w:val="0"/>
      <w:sz w:val="24"/>
      <w:szCs w:val="24"/>
      <w:u w:val="single"/>
      <w:lang w:eastAsia="ru-RU"/>
    </w:rPr>
  </w:style>
  <w:style w:type="paragraph" w:customStyle="1" w:styleId="afe">
    <w:name w:val="Текст информации об изменениях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lang w:eastAsia="ru-RU"/>
    </w:rPr>
  </w:style>
  <w:style w:type="paragraph" w:customStyle="1" w:styleId="aff">
    <w:name w:val="Информация об изменениях"/>
    <w:basedOn w:val="afe"/>
    <w:next w:val="a0"/>
    <w:rsid w:val="00846D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0"/>
    <w:next w:val="a0"/>
    <w:rsid w:val="00846D0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0"/>
    <w:rsid w:val="00846D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rsid w:val="00846D02"/>
    <w:pPr>
      <w:spacing w:before="0"/>
    </w:pPr>
    <w:rPr>
      <w:i/>
      <w:iCs/>
    </w:rPr>
  </w:style>
  <w:style w:type="paragraph" w:customStyle="1" w:styleId="aff3">
    <w:name w:val="Текст (лев. подпись)"/>
    <w:basedOn w:val="a0"/>
    <w:next w:val="a0"/>
    <w:rsid w:val="00846D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0"/>
    <w:rsid w:val="00846D02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0"/>
    <w:next w:val="a0"/>
    <w:rsid w:val="00846D0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0"/>
    <w:rsid w:val="00846D02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rsid w:val="00846D02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0"/>
    <w:rsid w:val="0084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a">
    <w:name w:val="Найденные слова"/>
    <w:rsid w:val="00846D02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rsid w:val="00846D02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rsid w:val="00846D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0"/>
    <w:next w:val="a0"/>
    <w:uiPriority w:val="99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e">
    <w:name w:val="Объект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">
    <w:name w:val="Таблицы (моноширинный)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0">
    <w:name w:val="Оглавление"/>
    <w:basedOn w:val="afff"/>
    <w:next w:val="a0"/>
    <w:rsid w:val="00846D02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1">
    <w:name w:val="Опечатки"/>
    <w:rsid w:val="00846D02"/>
    <w:rPr>
      <w:color w:val="FF0000"/>
      <w:sz w:val="26"/>
    </w:rPr>
  </w:style>
  <w:style w:type="paragraph" w:customStyle="1" w:styleId="afff2">
    <w:name w:val="Переменная часть"/>
    <w:basedOn w:val="af2"/>
    <w:next w:val="a0"/>
    <w:rsid w:val="00846D02"/>
    <w:rPr>
      <w:rFonts w:ascii="Arial" w:hAnsi="Arial" w:cs="Times New Roman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0"/>
    <w:rsid w:val="00846D0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4">
    <w:name w:val="Подзаголовок для информации об изменениях"/>
    <w:basedOn w:val="afe"/>
    <w:next w:val="a0"/>
    <w:rsid w:val="00846D02"/>
    <w:rPr>
      <w:b/>
      <w:bCs/>
      <w:sz w:val="24"/>
      <w:szCs w:val="24"/>
    </w:rPr>
  </w:style>
  <w:style w:type="paragraph" w:customStyle="1" w:styleId="afff5">
    <w:name w:val="Подчёркнуный текст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Постоянная часть"/>
    <w:basedOn w:val="af2"/>
    <w:next w:val="a0"/>
    <w:rsid w:val="00846D02"/>
    <w:rPr>
      <w:rFonts w:ascii="Arial" w:hAnsi="Arial" w:cs="Times New Roman"/>
      <w:sz w:val="22"/>
      <w:szCs w:val="22"/>
    </w:rPr>
  </w:style>
  <w:style w:type="paragraph" w:customStyle="1" w:styleId="afff7">
    <w:name w:val="Прижатый влево"/>
    <w:basedOn w:val="a0"/>
    <w:next w:val="a0"/>
    <w:uiPriority w:val="99"/>
    <w:rsid w:val="00846D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8">
    <w:name w:val="Пример."/>
    <w:basedOn w:val="ad"/>
    <w:next w:val="a0"/>
    <w:rsid w:val="0084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0"/>
    <w:rsid w:val="0084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b"/>
    <w:rsid w:val="00846D02"/>
    <w:rPr>
      <w:rFonts w:cs="Times New Roman"/>
      <w:b/>
      <w:bCs/>
      <w:color w:val="106BBE"/>
      <w:sz w:val="26"/>
      <w:szCs w:val="26"/>
    </w:rPr>
  </w:style>
  <w:style w:type="paragraph" w:customStyle="1" w:styleId="afffb">
    <w:name w:val="Словарная статья"/>
    <w:basedOn w:val="a0"/>
    <w:next w:val="a0"/>
    <w:rsid w:val="00846D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c">
    <w:name w:val="Сравнение редакций"/>
    <w:rsid w:val="00846D02"/>
    <w:rPr>
      <w:rFonts w:cs="Times New Roman"/>
      <w:b/>
      <w:bCs/>
      <w:color w:val="26282F"/>
      <w:sz w:val="26"/>
      <w:szCs w:val="26"/>
    </w:rPr>
  </w:style>
  <w:style w:type="character" w:customStyle="1" w:styleId="afffd">
    <w:name w:val="Сравнение редакций. Добавленный фрагмент"/>
    <w:rsid w:val="00846D0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rsid w:val="00846D0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0"/>
    <w:next w:val="a0"/>
    <w:rsid w:val="00846D0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0">
    <w:name w:val="Текст в таблице"/>
    <w:basedOn w:val="affd"/>
    <w:next w:val="a0"/>
    <w:rsid w:val="00846D02"/>
    <w:pPr>
      <w:ind w:firstLine="500"/>
    </w:pPr>
  </w:style>
  <w:style w:type="paragraph" w:customStyle="1" w:styleId="affff1">
    <w:name w:val="Текст ЭР (см. также)"/>
    <w:basedOn w:val="a0"/>
    <w:next w:val="a0"/>
    <w:rsid w:val="00846D0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  <w:lang w:eastAsia="ru-RU"/>
    </w:rPr>
  </w:style>
  <w:style w:type="paragraph" w:customStyle="1" w:styleId="affff2">
    <w:name w:val="Технический комментарий"/>
    <w:basedOn w:val="a0"/>
    <w:next w:val="a0"/>
    <w:rsid w:val="00846D02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rsid w:val="00846D02"/>
    <w:rPr>
      <w:rFonts w:cs="Times New Roman"/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0"/>
    <w:next w:val="a0"/>
    <w:rsid w:val="00846D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fff5">
    <w:name w:val="Центрированный (таблица)"/>
    <w:basedOn w:val="affd"/>
    <w:next w:val="a0"/>
    <w:rsid w:val="00846D02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846D02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  <w:lang w:eastAsia="ru-RU"/>
    </w:rPr>
  </w:style>
  <w:style w:type="paragraph" w:styleId="affff6">
    <w:name w:val="Balloon Text"/>
    <w:basedOn w:val="a0"/>
    <w:link w:val="affff7"/>
    <w:uiPriority w:val="99"/>
    <w:semiHidden/>
    <w:rsid w:val="00846D0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7">
    <w:name w:val="Текст выноски Знак"/>
    <w:basedOn w:val="a1"/>
    <w:link w:val="affff6"/>
    <w:uiPriority w:val="99"/>
    <w:semiHidden/>
    <w:rsid w:val="00846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8">
    <w:name w:val="статья_зкн"/>
    <w:next w:val="a0"/>
    <w:rsid w:val="00846D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affff9">
    <w:name w:val="текст_зкн"/>
    <w:rsid w:val="00846D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table" w:styleId="affffa">
    <w:name w:val="Table Grid"/>
    <w:basedOn w:val="a2"/>
    <w:rsid w:val="0084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46D0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b">
    <w:name w:val="Strong"/>
    <w:qFormat/>
    <w:rsid w:val="00846D02"/>
    <w:rPr>
      <w:b/>
      <w:bCs/>
    </w:rPr>
  </w:style>
  <w:style w:type="paragraph" w:styleId="affffc">
    <w:name w:val="List Paragraph"/>
    <w:basedOn w:val="a0"/>
    <w:uiPriority w:val="34"/>
    <w:qFormat/>
    <w:rsid w:val="00846D02"/>
    <w:pPr>
      <w:ind w:left="720"/>
      <w:contextualSpacing/>
    </w:pPr>
    <w:rPr>
      <w:sz w:val="20"/>
      <w:lang w:eastAsia="ru-RU"/>
    </w:rPr>
  </w:style>
  <w:style w:type="paragraph" w:styleId="afd">
    <w:name w:val="Title"/>
    <w:basedOn w:val="a0"/>
    <w:next w:val="a0"/>
    <w:link w:val="affffd"/>
    <w:uiPriority w:val="10"/>
    <w:qFormat/>
    <w:rsid w:val="00846D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1"/>
    <w:link w:val="afd"/>
    <w:uiPriority w:val="10"/>
    <w:rsid w:val="00846D0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affffe">
    <w:name w:val="Нормальный"/>
    <w:basedOn w:val="a0"/>
    <w:rsid w:val="00846D02"/>
    <w:pPr>
      <w:suppressAutoHyphens/>
      <w:ind w:firstLine="720"/>
      <w:jc w:val="both"/>
    </w:pPr>
    <w:rPr>
      <w:sz w:val="24"/>
      <w:lang w:eastAsia="ru-RU"/>
    </w:rPr>
  </w:style>
  <w:style w:type="paragraph" w:customStyle="1" w:styleId="ConsNonformat">
    <w:name w:val="ConsNonformat"/>
    <w:rsid w:val="00846D0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2062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4292</Words>
  <Characters>24466</Characters>
  <Application>Microsoft Office Word</Application>
  <DocSecurity>0</DocSecurity>
  <Lines>203</Lines>
  <Paragraphs>57</Paragraphs>
  <ScaleCrop>false</ScaleCrop>
  <Company/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2024-01-12T06:22:00Z</dcterms:created>
  <dcterms:modified xsi:type="dcterms:W3CDTF">2024-01-12T06:30:00Z</dcterms:modified>
</cp:coreProperties>
</file>