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F0" w:rsidRPr="00DC6AF0" w:rsidRDefault="00DC6AF0" w:rsidP="00DC6AF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DC6AF0">
        <w:rPr>
          <w:rFonts w:eastAsia="Times New Roman" w:cs="Times New Roman"/>
          <w:b/>
          <w:bCs/>
          <w:color w:val="000000"/>
          <w:sz w:val="22"/>
          <w:lang w:eastAsia="ru-RU"/>
        </w:rPr>
        <w:t>Сведения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служащих муниципального образования «Вочепшийское сельское поселение» за пери</w:t>
      </w:r>
      <w:r w:rsidR="00B55CDA">
        <w:rPr>
          <w:rFonts w:eastAsia="Times New Roman" w:cs="Times New Roman"/>
          <w:b/>
          <w:bCs/>
          <w:color w:val="000000"/>
          <w:sz w:val="22"/>
          <w:lang w:eastAsia="ru-RU"/>
        </w:rPr>
        <w:t>од с 1 января по 31 декабря 2018</w:t>
      </w:r>
      <w:r w:rsidRPr="00DC6AF0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года</w:t>
      </w:r>
      <w:proofErr w:type="gramEnd"/>
    </w:p>
    <w:p w:rsidR="00DC6AF0" w:rsidRPr="00DC6AF0" w:rsidRDefault="00DC6AF0" w:rsidP="00DC6AF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101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295"/>
        <w:gridCol w:w="3180"/>
        <w:gridCol w:w="4155"/>
      </w:tblGrid>
      <w:tr w:rsidR="00DC6AF0" w:rsidRPr="00DC6AF0" w:rsidTr="00DC6AF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</w:t>
            </w:r>
            <w:proofErr w:type="gram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proofErr w:type="gram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/п.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Ф.И.О.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Должность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Сведения о доходах, об имуществе и обязательствах имущественного характера</w:t>
            </w:r>
          </w:p>
        </w:tc>
      </w:tr>
      <w:tr w:rsidR="00DC6AF0" w:rsidRPr="00DC6AF0" w:rsidTr="00DC6AF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Пшедаток Аслан Муратович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Глава администрации муниципального образования «Вочепшийское сельское поселение»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Декларированный годовой доход – </w:t>
            </w:r>
            <w:r w:rsidR="008E596E">
              <w:rPr>
                <w:rFonts w:eastAsia="Times New Roman" w:cs="Times New Roman"/>
                <w:color w:val="000000"/>
                <w:sz w:val="22"/>
                <w:lang w:eastAsia="ru-RU"/>
              </w:rPr>
              <w:t>509718</w:t>
            </w: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,0</w:t>
            </w:r>
            <w:r w:rsidR="008E596E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руб.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Автомобиль – ВАЗ-2107,</w:t>
            </w:r>
          </w:p>
          <w:p w:rsidR="00D47CB7" w:rsidRDefault="00D47CB7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Газель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грузопассажирский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</w:p>
          <w:p w:rsidR="008E596E" w:rsidRPr="00DC6AF0" w:rsidRDefault="008E596E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Трактор ЭО-2233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Супруга:</w:t>
            </w:r>
          </w:p>
          <w:p w:rsid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Декларированный годовой доход – </w:t>
            </w:r>
            <w:r w:rsidR="008E596E">
              <w:rPr>
                <w:rFonts w:eastAsia="Times New Roman" w:cs="Times New Roman"/>
                <w:color w:val="000000"/>
                <w:sz w:val="22"/>
                <w:lang w:eastAsia="ru-RU"/>
              </w:rPr>
              <w:t>555292,88</w:t>
            </w: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руб.</w:t>
            </w:r>
          </w:p>
          <w:p w:rsidR="008E596E" w:rsidRPr="00DC6AF0" w:rsidRDefault="008E596E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ежемес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 детское пособие -1380,00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Жилой дом – 174,7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Квартира – 41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Квартира – 100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зем</w:t>
            </w:r>
            <w:proofErr w:type="gram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.у</w:t>
            </w:r>
            <w:proofErr w:type="gram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часток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 ИЖС  -454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</w:tr>
      <w:tr w:rsidR="00DC6AF0" w:rsidRPr="00DC6AF0" w:rsidTr="00DC6AF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Тхазфеш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Аслан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Волгеевич</w:t>
            </w:r>
            <w:proofErr w:type="spellEnd"/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Заместитель главы администрации муниципального образования «Вочепшийское сельское поселение»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Декларированный годовой доход – </w:t>
            </w:r>
            <w:r w:rsidR="00650A06">
              <w:rPr>
                <w:rFonts w:eastAsia="Times New Roman" w:cs="Times New Roman"/>
                <w:color w:val="000000"/>
                <w:sz w:val="22"/>
                <w:lang w:eastAsia="ru-RU"/>
              </w:rPr>
              <w:t>329756,45</w:t>
            </w: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руб.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Педагогическая деятельность – </w:t>
            </w:r>
            <w:r w:rsidR="00650A06">
              <w:rPr>
                <w:rFonts w:eastAsia="Times New Roman" w:cs="Times New Roman"/>
                <w:color w:val="000000"/>
                <w:sz w:val="22"/>
                <w:lang w:eastAsia="ru-RU"/>
              </w:rPr>
              <w:t>102880,08</w:t>
            </w: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руб.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Земельный участок – 1700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Земельный участок (пай) – 24900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Жилой дом – 99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Автомобиль – ВАЗ 21144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Супруга: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Декларированный годовой доход – </w:t>
            </w:r>
            <w:r w:rsidR="000B537E">
              <w:rPr>
                <w:rFonts w:eastAsia="Times New Roman" w:cs="Times New Roman"/>
                <w:color w:val="000000"/>
                <w:sz w:val="22"/>
                <w:lang w:eastAsia="ru-RU"/>
              </w:rPr>
              <w:t>139748,70</w:t>
            </w: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руб.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Материнский капитал – 453026,0 руб.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Детское пособие 2760,0 руб.</w:t>
            </w:r>
          </w:p>
        </w:tc>
      </w:tr>
      <w:tr w:rsidR="00DC6AF0" w:rsidRPr="00DC6AF0" w:rsidTr="00DC6AF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Нехай Римма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Алиевна</w:t>
            </w:r>
            <w:proofErr w:type="spellEnd"/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Главный специалист по финансовым вопросам администрации муниципального образования «Вочепшийское сельское поселение»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Декларированный годовой доход – </w:t>
            </w:r>
            <w:r w:rsidR="000B537E">
              <w:rPr>
                <w:rFonts w:eastAsia="Times New Roman" w:cs="Times New Roman"/>
                <w:color w:val="000000"/>
                <w:sz w:val="22"/>
                <w:lang w:eastAsia="ru-RU"/>
              </w:rPr>
              <w:t>263115,83</w:t>
            </w: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руб.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Материнский капитал – 453026,0 руб.</w:t>
            </w:r>
          </w:p>
          <w:p w:rsid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Детское пособие – </w:t>
            </w:r>
            <w:r w:rsidR="000B537E">
              <w:rPr>
                <w:rFonts w:eastAsia="Times New Roman" w:cs="Times New Roman"/>
                <w:color w:val="000000"/>
                <w:sz w:val="22"/>
                <w:lang w:eastAsia="ru-RU"/>
              </w:rPr>
              <w:t>2070</w:t>
            </w: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,0 руб.</w:t>
            </w:r>
          </w:p>
          <w:p w:rsidR="00156BD1" w:rsidRPr="00DC6AF0" w:rsidRDefault="00156BD1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земельный участок –</w:t>
            </w:r>
            <w:r w:rsidR="00A4291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20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00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Супруг: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Декларированный годовой доход – 0,0 руб.</w:t>
            </w:r>
          </w:p>
          <w:p w:rsid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Земельный участок – 2500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964638" w:rsidRDefault="00964638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земельный участок – 148526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.(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аренда)</w:t>
            </w:r>
          </w:p>
          <w:p w:rsidR="00964638" w:rsidRDefault="00964638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земельный участок – 40000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 (аре</w:t>
            </w:r>
            <w:r w:rsidR="00C55D7F">
              <w:rPr>
                <w:rFonts w:eastAsia="Times New Roman" w:cs="Times New Roman"/>
                <w:color w:val="000000"/>
                <w:sz w:val="22"/>
                <w:lang w:eastAsia="ru-RU"/>
              </w:rPr>
              <w:t>нда)</w:t>
            </w:r>
          </w:p>
          <w:p w:rsidR="00C55D7F" w:rsidRDefault="00C55D7F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земельный участок – 270000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 (аренда)</w:t>
            </w:r>
          </w:p>
          <w:p w:rsidR="00C55D7F" w:rsidRPr="00DC6AF0" w:rsidRDefault="00C55D7F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земельный участок – 2000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 (аренда)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Жилой дом – 120,2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Квартира – 54,4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Автомобиль – ВАЗ-2107</w:t>
            </w:r>
          </w:p>
        </w:tc>
      </w:tr>
      <w:tr w:rsidR="00DC6AF0" w:rsidRPr="00DC6AF0" w:rsidTr="00DC6AF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Шеуджен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Фатимет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Хазретовна</w:t>
            </w:r>
            <w:proofErr w:type="spellEnd"/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Ведущий специалист по организационным вопросам администрации муниципального образования «Вочепшийское сельское поселение»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Декла</w:t>
            </w:r>
            <w:r w:rsidR="003E09E2">
              <w:rPr>
                <w:rFonts w:eastAsia="Times New Roman" w:cs="Times New Roman"/>
                <w:color w:val="000000"/>
                <w:sz w:val="22"/>
                <w:lang w:eastAsia="ru-RU"/>
              </w:rPr>
              <w:t>рированный годовой доход – 263955</w:t>
            </w: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,3</w:t>
            </w:r>
            <w:r w:rsidR="003E09E2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руб.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Земельный участок (пай) – 24900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Нежилое здание  - 1035,9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Супруг: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Декларированный годовой доход – </w:t>
            </w:r>
            <w:r w:rsidR="003E09E2">
              <w:rPr>
                <w:rFonts w:eastAsia="Times New Roman" w:cs="Times New Roman"/>
                <w:color w:val="000000"/>
                <w:sz w:val="22"/>
                <w:lang w:eastAsia="ru-RU"/>
              </w:rPr>
              <w:t>338619,32</w:t>
            </w: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руб.</w:t>
            </w:r>
          </w:p>
          <w:p w:rsidR="00DC6AF0" w:rsidRPr="00DC6AF0" w:rsidRDefault="003E09E2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Пенсия – 270</w:t>
            </w:r>
            <w:r w:rsidR="00DC6AF0"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000,0 руб.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Земельный участок – 4200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Земельный участок (пай) – 24900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Жилой дом – 100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Автомобиль -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Toyota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Land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Cruiser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100,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Автомобиль - ВАЗ 2105</w:t>
            </w:r>
          </w:p>
        </w:tc>
      </w:tr>
      <w:tr w:rsidR="00DC6AF0" w:rsidRPr="00DC6AF0" w:rsidTr="00DC6AF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Цей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Нафсет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Хусеновна</w:t>
            </w:r>
            <w:proofErr w:type="spellEnd"/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Специалист 1 категории по земельным вопросам администрации муниципального </w:t>
            </w: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образования «Вочепшийское сельское поселение»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Декларированный годовой доход – </w:t>
            </w:r>
            <w:r w:rsidR="001C547B">
              <w:rPr>
                <w:rFonts w:eastAsia="Times New Roman" w:cs="Times New Roman"/>
                <w:color w:val="000000"/>
                <w:sz w:val="22"/>
                <w:lang w:eastAsia="ru-RU"/>
              </w:rPr>
              <w:t>151075,24</w:t>
            </w: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руб.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пенсия  - 10520</w:t>
            </w:r>
            <w:r w:rsidR="001C547B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,56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Жилой дом  – 65,2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Земельный участок – 3000,0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</w:tr>
      <w:tr w:rsidR="00DC6AF0" w:rsidRPr="00DC6AF0" w:rsidTr="00DC6AF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A25684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Шеуджен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Сусанна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Гиссовна</w:t>
            </w:r>
            <w:proofErr w:type="spellEnd"/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Ведущий специалист администрации муниципального образования «Вочепшийское сельское поселение»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Декларированный годовой доход – </w:t>
            </w:r>
            <w:r w:rsidR="00A25684">
              <w:rPr>
                <w:rFonts w:eastAsia="Times New Roman" w:cs="Times New Roman"/>
                <w:color w:val="000000"/>
                <w:sz w:val="22"/>
                <w:lang w:eastAsia="ru-RU"/>
              </w:rPr>
              <w:t>51180</w:t>
            </w: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,0 руб.</w:t>
            </w:r>
          </w:p>
          <w:p w:rsidR="00A25684" w:rsidRDefault="00A25684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материанский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капитал  -433026,00</w:t>
            </w:r>
          </w:p>
          <w:p w:rsidR="00A25684" w:rsidRDefault="00A25684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ежемесячное пособие по уходу до 1,6 лет -36583,84</w:t>
            </w:r>
          </w:p>
          <w:p w:rsidR="00A25684" w:rsidRPr="00DC6AF0" w:rsidRDefault="00A25684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единовременное пособие на рождение 3-го ребенка – 50000,00 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Супруг: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Де</w:t>
            </w:r>
            <w:r w:rsidR="00295F39">
              <w:rPr>
                <w:rFonts w:eastAsia="Times New Roman" w:cs="Times New Roman"/>
                <w:color w:val="000000"/>
                <w:sz w:val="22"/>
                <w:lang w:eastAsia="ru-RU"/>
              </w:rPr>
              <w:t>кларированный годовой доход – 536916</w:t>
            </w: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295F39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руб.</w:t>
            </w:r>
          </w:p>
          <w:p w:rsidR="00DC6AF0" w:rsidRDefault="00295F39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страховка – 464000,00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руб</w:t>
            </w:r>
            <w:proofErr w:type="spellEnd"/>
          </w:p>
          <w:p w:rsidR="00295F39" w:rsidRPr="00DC6AF0" w:rsidRDefault="00295F39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автомобиль ВАЗ Лада гранта 219070</w:t>
            </w:r>
          </w:p>
        </w:tc>
      </w:tr>
      <w:tr w:rsidR="00DC6AF0" w:rsidRPr="00DC6AF0" w:rsidTr="00DC6AF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Нехай Рустам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Волгеевич</w:t>
            </w:r>
            <w:proofErr w:type="spellEnd"/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Ведущий специалист по юридическим вопросам администрации муниципального образования «Вочепшийское сельское поселение»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Декларированный годовой доход – </w:t>
            </w:r>
            <w:r w:rsidR="00964638">
              <w:rPr>
                <w:rFonts w:eastAsia="Times New Roman" w:cs="Times New Roman"/>
                <w:color w:val="000000"/>
                <w:sz w:val="22"/>
                <w:lang w:eastAsia="ru-RU"/>
              </w:rPr>
              <w:t>261679,76</w:t>
            </w: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руб.</w:t>
            </w:r>
          </w:p>
          <w:p w:rsid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Автомобиль – ПОРШЕ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Кайенн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S</w:t>
            </w:r>
          </w:p>
          <w:p w:rsidR="00964638" w:rsidRDefault="00964638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Супруга</w:t>
            </w:r>
          </w:p>
          <w:p w:rsidR="00964638" w:rsidRPr="00DC6AF0" w:rsidRDefault="00964638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декларированный годовой доход – 106931,93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735F9" w:rsidRPr="00DC6AF0" w:rsidTr="00DC6AF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5F9" w:rsidRPr="00DC6AF0" w:rsidRDefault="00C735F9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5F9" w:rsidRPr="00DC6AF0" w:rsidRDefault="00C735F9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Нехай Ирина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Рамазановна</w:t>
            </w:r>
            <w:proofErr w:type="spellEnd"/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5F9" w:rsidRPr="00DC6AF0" w:rsidRDefault="00C735F9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Главный специалист-финансист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5F9" w:rsidRDefault="00C735F9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Декларированный годовой доход-38 234,88</w:t>
            </w:r>
          </w:p>
          <w:p w:rsidR="00C735F9" w:rsidRDefault="00C735F9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квартира (1/4) – 65,7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C735F9" w:rsidRDefault="00C735F9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автомобиль -  Шевроле Нива</w:t>
            </w:r>
          </w:p>
          <w:p w:rsidR="00C735F9" w:rsidRDefault="00C735F9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Супруг </w:t>
            </w:r>
          </w:p>
          <w:p w:rsidR="00C735F9" w:rsidRDefault="00C735F9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квартира (1/4) – 65,7</w:t>
            </w:r>
          </w:p>
          <w:p w:rsidR="00C735F9" w:rsidRDefault="00C735F9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Автомобиль – Тойота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камри</w:t>
            </w:r>
            <w:proofErr w:type="spellEnd"/>
          </w:p>
          <w:p w:rsidR="00C735F9" w:rsidRDefault="00313AD1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земельный участок – 1780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313AD1" w:rsidRDefault="00313AD1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земли с/х назначения – 94640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313AD1" w:rsidRDefault="00313AD1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здание кормоцеха  - 625,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313AD1" w:rsidRDefault="00313AD1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здание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живтоноводческого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помещения –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1157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313AD1" w:rsidRDefault="00313AD1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здание животноводческого помещения – 2813,8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313AD1" w:rsidRDefault="00313AD1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здание животноводческого комплекса – 3280,7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313AD1" w:rsidRDefault="00313AD1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здание бойни – 29,7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313AD1" w:rsidRDefault="00313AD1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здание животноводческого помещения – 1127,2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313AD1" w:rsidRPr="00DC6AF0" w:rsidRDefault="00313AD1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здание животноводческого помещения – 1233,5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</w:tr>
    </w:tbl>
    <w:p w:rsidR="00DC6AF0" w:rsidRPr="00DC6AF0" w:rsidRDefault="00DC6AF0" w:rsidP="00DC6A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E6E05" w:rsidRDefault="006E6E05"/>
    <w:sectPr w:rsidR="006E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F0"/>
    <w:rsid w:val="000B537E"/>
    <w:rsid w:val="00137118"/>
    <w:rsid w:val="001456F7"/>
    <w:rsid w:val="00156BD1"/>
    <w:rsid w:val="001C547B"/>
    <w:rsid w:val="00263034"/>
    <w:rsid w:val="00295F39"/>
    <w:rsid w:val="00313AD1"/>
    <w:rsid w:val="003E09E2"/>
    <w:rsid w:val="00650A06"/>
    <w:rsid w:val="006E6E05"/>
    <w:rsid w:val="008E596E"/>
    <w:rsid w:val="00964638"/>
    <w:rsid w:val="00977C38"/>
    <w:rsid w:val="00A25684"/>
    <w:rsid w:val="00A4291D"/>
    <w:rsid w:val="00B55CDA"/>
    <w:rsid w:val="00C55D7F"/>
    <w:rsid w:val="00C735F9"/>
    <w:rsid w:val="00D47CB7"/>
    <w:rsid w:val="00DC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AF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C6A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AF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C6A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732E1-B398-433F-BB85-352BF36B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Фатима</dc:creator>
  <cp:lastModifiedBy>Фатима</cp:lastModifiedBy>
  <cp:revision>10</cp:revision>
  <dcterms:created xsi:type="dcterms:W3CDTF">2019-04-22T11:23:00Z</dcterms:created>
  <dcterms:modified xsi:type="dcterms:W3CDTF">2019-06-13T06:28:00Z</dcterms:modified>
</cp:coreProperties>
</file>