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0E" w:rsidRPr="0050698C" w:rsidRDefault="00637E0E" w:rsidP="00637E0E">
      <w:pPr>
        <w:tabs>
          <w:tab w:val="left" w:pos="-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50698C">
        <w:rPr>
          <w:b/>
          <w:sz w:val="28"/>
          <w:szCs w:val="28"/>
        </w:rPr>
        <w:t>ФЕДЕРАЦИЯ</w:t>
      </w:r>
    </w:p>
    <w:p w:rsidR="00637E0E" w:rsidRPr="0050698C" w:rsidRDefault="00637E0E" w:rsidP="00637E0E">
      <w:pPr>
        <w:tabs>
          <w:tab w:val="left" w:pos="4320"/>
        </w:tabs>
        <w:jc w:val="center"/>
        <w:rPr>
          <w:b/>
          <w:sz w:val="28"/>
          <w:szCs w:val="28"/>
        </w:rPr>
      </w:pPr>
      <w:r w:rsidRPr="0050698C">
        <w:rPr>
          <w:b/>
          <w:sz w:val="28"/>
          <w:szCs w:val="28"/>
        </w:rPr>
        <w:t>РЕСПУБЛИКА АДЫГЕЯ</w:t>
      </w:r>
    </w:p>
    <w:p w:rsidR="00637E0E" w:rsidRPr="0050698C" w:rsidRDefault="00637E0E" w:rsidP="00637E0E">
      <w:pPr>
        <w:jc w:val="center"/>
        <w:rPr>
          <w:b/>
          <w:sz w:val="28"/>
          <w:szCs w:val="28"/>
        </w:rPr>
      </w:pPr>
      <w:r w:rsidRPr="0050698C">
        <w:rPr>
          <w:b/>
          <w:sz w:val="28"/>
          <w:szCs w:val="28"/>
        </w:rPr>
        <w:t xml:space="preserve">Администрация муниципального образования </w:t>
      </w:r>
    </w:p>
    <w:p w:rsidR="00637E0E" w:rsidRPr="0050698C" w:rsidRDefault="00637E0E" w:rsidP="00637E0E">
      <w:pPr>
        <w:jc w:val="center"/>
        <w:rPr>
          <w:b/>
          <w:sz w:val="28"/>
          <w:szCs w:val="28"/>
        </w:rPr>
      </w:pPr>
      <w:r w:rsidRPr="0050698C">
        <w:rPr>
          <w:b/>
          <w:sz w:val="28"/>
          <w:szCs w:val="28"/>
        </w:rPr>
        <w:t>«Вочепшийское сельское поселение»</w:t>
      </w:r>
    </w:p>
    <w:p w:rsidR="00637E0E" w:rsidRPr="0050698C" w:rsidRDefault="00637E0E" w:rsidP="00637E0E">
      <w:pPr>
        <w:jc w:val="center"/>
        <w:rPr>
          <w:b/>
          <w:sz w:val="28"/>
          <w:szCs w:val="28"/>
        </w:rPr>
      </w:pPr>
    </w:p>
    <w:p w:rsidR="00637E0E" w:rsidRPr="0050698C" w:rsidRDefault="00637E0E" w:rsidP="00637E0E">
      <w:pPr>
        <w:jc w:val="center"/>
        <w:rPr>
          <w:b/>
          <w:sz w:val="28"/>
          <w:szCs w:val="28"/>
        </w:rPr>
      </w:pPr>
      <w:r w:rsidRPr="0050698C">
        <w:rPr>
          <w:b/>
          <w:sz w:val="28"/>
          <w:szCs w:val="28"/>
        </w:rPr>
        <w:t>ПОСТАНОВЛЕНИЕ</w:t>
      </w:r>
    </w:p>
    <w:p w:rsidR="00637E0E" w:rsidRPr="0050698C" w:rsidRDefault="00637E0E" w:rsidP="00637E0E">
      <w:pPr>
        <w:jc w:val="center"/>
        <w:rPr>
          <w:b/>
          <w:sz w:val="28"/>
          <w:szCs w:val="28"/>
          <w:u w:val="single"/>
        </w:rPr>
      </w:pPr>
      <w:r w:rsidRPr="0050698C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24.05.2022</w:t>
      </w:r>
      <w:r w:rsidRPr="0050698C">
        <w:rPr>
          <w:b/>
          <w:sz w:val="28"/>
          <w:szCs w:val="28"/>
          <w:u w:val="single"/>
        </w:rPr>
        <w:t>г. №</w:t>
      </w:r>
      <w:r w:rsidR="009B7056">
        <w:rPr>
          <w:b/>
          <w:sz w:val="28"/>
          <w:szCs w:val="28"/>
          <w:u w:val="single"/>
        </w:rPr>
        <w:t>0</w:t>
      </w:r>
      <w:bookmarkStart w:id="0" w:name="_GoBack"/>
      <w:bookmarkEnd w:id="0"/>
      <w:r>
        <w:rPr>
          <w:b/>
          <w:sz w:val="28"/>
          <w:szCs w:val="28"/>
          <w:u w:val="single"/>
        </w:rPr>
        <w:t>8</w:t>
      </w:r>
    </w:p>
    <w:p w:rsidR="00637E0E" w:rsidRPr="0050698C" w:rsidRDefault="00637E0E" w:rsidP="00637E0E">
      <w:pPr>
        <w:jc w:val="center"/>
        <w:rPr>
          <w:b/>
          <w:sz w:val="28"/>
          <w:szCs w:val="28"/>
        </w:rPr>
      </w:pPr>
      <w:r w:rsidRPr="0050698C">
        <w:rPr>
          <w:b/>
          <w:sz w:val="28"/>
          <w:szCs w:val="28"/>
        </w:rPr>
        <w:t>а. Вочепший</w:t>
      </w:r>
    </w:p>
    <w:p w:rsidR="00637E0E" w:rsidRPr="003E682D" w:rsidRDefault="00637E0E" w:rsidP="00637E0E">
      <w:pPr>
        <w:jc w:val="center"/>
        <w:rPr>
          <w:b/>
          <w:sz w:val="28"/>
          <w:szCs w:val="28"/>
        </w:rPr>
      </w:pPr>
    </w:p>
    <w:p w:rsidR="00637E0E" w:rsidRDefault="00637E0E" w:rsidP="00637E0E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в постановление</w:t>
      </w:r>
    </w:p>
    <w:p w:rsidR="00637E0E" w:rsidRDefault="00637E0E" w:rsidP="00637E0E">
      <w:pPr>
        <w:jc w:val="center"/>
        <w:rPr>
          <w:b/>
          <w:kern w:val="36"/>
        </w:rPr>
      </w:pPr>
      <w:r>
        <w:rPr>
          <w:b/>
          <w:szCs w:val="28"/>
        </w:rPr>
        <w:t>о</w:t>
      </w:r>
      <w:r w:rsidRPr="00625F94">
        <w:rPr>
          <w:b/>
          <w:szCs w:val="28"/>
        </w:rPr>
        <w:t xml:space="preserve">т 27.01.2020г. № 04 </w:t>
      </w:r>
      <w:r>
        <w:rPr>
          <w:b/>
          <w:szCs w:val="28"/>
        </w:rPr>
        <w:t>«</w:t>
      </w:r>
      <w:r w:rsidRPr="00E5473D">
        <w:rPr>
          <w:b/>
        </w:rPr>
        <w:t>Об</w:t>
      </w:r>
      <w:r>
        <w:rPr>
          <w:b/>
        </w:rPr>
        <w:t xml:space="preserve"> утверждении административного регламента </w:t>
      </w:r>
      <w:r w:rsidRPr="00E5473D">
        <w:rPr>
          <w:b/>
        </w:rPr>
        <w:t xml:space="preserve">по </w:t>
      </w:r>
      <w:r>
        <w:rPr>
          <w:b/>
        </w:rPr>
        <w:t>предоставлению</w:t>
      </w:r>
      <w:r w:rsidRPr="00E5473D">
        <w:rPr>
          <w:b/>
        </w:rPr>
        <w:t xml:space="preserve"> муниципальной</w:t>
      </w:r>
      <w:r>
        <w:rPr>
          <w:b/>
        </w:rPr>
        <w:t xml:space="preserve"> услуги</w:t>
      </w:r>
      <w:r w:rsidRPr="00E5473D">
        <w:rPr>
          <w:b/>
        </w:rPr>
        <w:t xml:space="preserve"> </w:t>
      </w:r>
      <w:r w:rsidRPr="00193CDF">
        <w:rPr>
          <w:b/>
          <w:kern w:val="36"/>
        </w:rPr>
        <w:t>«</w:t>
      </w:r>
      <w:r>
        <w:rPr>
          <w:b/>
          <w:bCs/>
        </w:rPr>
        <w:t>Присвоение, изменение и аннулирование адресов на территории муниципального образования «Вочепшийское сельско</w:t>
      </w:r>
      <w:r w:rsidR="007664E2">
        <w:rPr>
          <w:b/>
          <w:bCs/>
        </w:rPr>
        <w:t>е</w:t>
      </w:r>
      <w:r>
        <w:rPr>
          <w:b/>
          <w:bCs/>
        </w:rPr>
        <w:t xml:space="preserve"> поселение»</w:t>
      </w:r>
      <w:r w:rsidRPr="00193CDF">
        <w:rPr>
          <w:b/>
          <w:kern w:val="36"/>
        </w:rPr>
        <w:t>»</w:t>
      </w:r>
    </w:p>
    <w:p w:rsidR="00637E0E" w:rsidRPr="007230DB" w:rsidRDefault="00637E0E" w:rsidP="00637E0E">
      <w:pPr>
        <w:jc w:val="center"/>
        <w:rPr>
          <w:b/>
          <w:szCs w:val="28"/>
        </w:rPr>
      </w:pPr>
    </w:p>
    <w:p w:rsidR="00637E0E" w:rsidRDefault="00637E0E" w:rsidP="00637E0E">
      <w:pPr>
        <w:ind w:firstLine="720"/>
        <w:jc w:val="both"/>
        <w:rPr>
          <w:szCs w:val="28"/>
        </w:rPr>
      </w:pPr>
      <w:r w:rsidRPr="000E1DD3">
        <w:rPr>
          <w:szCs w:val="28"/>
        </w:rPr>
        <w:t xml:space="preserve">В целях </w:t>
      </w:r>
      <w:r>
        <w:rPr>
          <w:szCs w:val="28"/>
        </w:rPr>
        <w:t>приведения в соответствие с Федеральным законом от 27.07.2010г. №210-ФЗ «Об организации предоставления государственных и муниципальных услуг» и постановлением администрации муниципального образования «Вочепшийское сельское поселение» от 18.10.2010г. №6 «О программе проведения административной реформы в муниципальном образовании «Вочепшийское сельское поселение»», руководствуясь Уставом муниципального образования «Вочепшийское сельское поселение»:</w:t>
      </w:r>
    </w:p>
    <w:p w:rsidR="00637E0E" w:rsidRDefault="00637E0E" w:rsidP="00637E0E">
      <w:pPr>
        <w:ind w:firstLine="720"/>
        <w:jc w:val="center"/>
        <w:rPr>
          <w:szCs w:val="28"/>
        </w:rPr>
      </w:pPr>
    </w:p>
    <w:p w:rsidR="00637E0E" w:rsidRDefault="00637E0E" w:rsidP="00637E0E">
      <w:pPr>
        <w:jc w:val="center"/>
        <w:rPr>
          <w:color w:val="000000"/>
        </w:rPr>
      </w:pPr>
      <w:r w:rsidRPr="003E682D">
        <w:rPr>
          <w:b/>
          <w:color w:val="000000"/>
        </w:rPr>
        <w:t>ПОСТАНОВЛЯЮ</w:t>
      </w:r>
      <w:r w:rsidRPr="003E682D">
        <w:rPr>
          <w:color w:val="000000"/>
        </w:rPr>
        <w:t>:</w:t>
      </w:r>
    </w:p>
    <w:p w:rsidR="00637E0E" w:rsidRPr="004B6B94" w:rsidRDefault="00637E0E" w:rsidP="00637E0E">
      <w:pPr>
        <w:jc w:val="center"/>
        <w:rPr>
          <w:color w:val="000000"/>
        </w:rPr>
      </w:pPr>
    </w:p>
    <w:p w:rsidR="00637E0E" w:rsidRPr="004B6B94" w:rsidRDefault="00637E0E" w:rsidP="00637E0E">
      <w:pPr>
        <w:ind w:firstLine="720"/>
        <w:jc w:val="both"/>
        <w:rPr>
          <w:color w:val="000000"/>
        </w:rPr>
      </w:pPr>
      <w:r w:rsidRPr="004B6B94">
        <w:rPr>
          <w:color w:val="000000"/>
        </w:rPr>
        <w:t xml:space="preserve">1. Внести изменения и дополнения в постановление </w:t>
      </w:r>
      <w:r w:rsidRPr="006701C1">
        <w:rPr>
          <w:color w:val="000000"/>
        </w:rPr>
        <w:t xml:space="preserve">от 27.01.2020г. № 04 «Об утверждении </w:t>
      </w:r>
      <w:r>
        <w:rPr>
          <w:color w:val="000000"/>
        </w:rPr>
        <w:t xml:space="preserve">административного регламента </w:t>
      </w:r>
      <w:r w:rsidRPr="006701C1">
        <w:rPr>
          <w:color w:val="000000"/>
        </w:rPr>
        <w:t>по предоставлению муниципальной услуги «Присвоение, изменение и аннулирование адресов на территории муниципального образования «Вочепшийское сельско поселение»»</w:t>
      </w:r>
      <w:r w:rsidRPr="004B6B94">
        <w:rPr>
          <w:color w:val="000000"/>
        </w:rPr>
        <w:t>, согласно приложению №1.</w:t>
      </w:r>
    </w:p>
    <w:p w:rsidR="00637E0E" w:rsidRDefault="00637E0E" w:rsidP="00637E0E">
      <w:pPr>
        <w:ind w:firstLine="720"/>
        <w:jc w:val="both"/>
        <w:rPr>
          <w:color w:val="000000"/>
        </w:rPr>
      </w:pPr>
      <w:r w:rsidRPr="004B6B94">
        <w:rPr>
          <w:color w:val="000000"/>
        </w:rPr>
        <w:t>2. Обнародовать настоящее постановление на официальном сайте</w:t>
      </w:r>
      <w:r>
        <w:rPr>
          <w:color w:val="000000"/>
        </w:rPr>
        <w:t xml:space="preserve"> администрации муниципального </w:t>
      </w:r>
      <w:r w:rsidR="00427980">
        <w:rPr>
          <w:color w:val="000000"/>
        </w:rPr>
        <w:t xml:space="preserve">образования </w:t>
      </w:r>
      <w:r w:rsidRPr="004B6B94">
        <w:rPr>
          <w:color w:val="000000"/>
        </w:rPr>
        <w:t>«Во</w:t>
      </w:r>
      <w:r>
        <w:rPr>
          <w:color w:val="000000"/>
        </w:rPr>
        <w:t>чепшийское сельское поселение».</w:t>
      </w:r>
    </w:p>
    <w:p w:rsidR="00637E0E" w:rsidRPr="004B6B94" w:rsidRDefault="00637E0E" w:rsidP="00637E0E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4B6B94">
        <w:rPr>
          <w:color w:val="000000"/>
        </w:rPr>
        <w:t>Настоящее постановление вступает в силу с момента обнародования.</w:t>
      </w:r>
    </w:p>
    <w:p w:rsidR="00637E0E" w:rsidRPr="004B6B94" w:rsidRDefault="00637E0E" w:rsidP="00637E0E">
      <w:pPr>
        <w:ind w:firstLine="142"/>
        <w:rPr>
          <w:b/>
        </w:rPr>
      </w:pPr>
    </w:p>
    <w:p w:rsidR="00637E0E" w:rsidRDefault="00637E0E" w:rsidP="00637E0E">
      <w:pPr>
        <w:ind w:firstLine="142"/>
        <w:rPr>
          <w:b/>
          <w:sz w:val="28"/>
          <w:szCs w:val="28"/>
        </w:rPr>
      </w:pPr>
    </w:p>
    <w:p w:rsidR="00637E0E" w:rsidRDefault="00637E0E" w:rsidP="00637E0E">
      <w:pPr>
        <w:ind w:firstLine="142"/>
        <w:rPr>
          <w:b/>
          <w:sz w:val="28"/>
          <w:szCs w:val="28"/>
        </w:rPr>
      </w:pPr>
    </w:p>
    <w:p w:rsidR="00637E0E" w:rsidRDefault="00637E0E" w:rsidP="00637E0E">
      <w:pPr>
        <w:ind w:firstLine="142"/>
        <w:rPr>
          <w:b/>
          <w:sz w:val="28"/>
          <w:szCs w:val="28"/>
        </w:rPr>
      </w:pPr>
    </w:p>
    <w:p w:rsidR="00637E0E" w:rsidRDefault="00637E0E" w:rsidP="00637E0E">
      <w:pPr>
        <w:ind w:firstLine="142"/>
        <w:rPr>
          <w:b/>
          <w:sz w:val="28"/>
          <w:szCs w:val="28"/>
        </w:rPr>
      </w:pPr>
    </w:p>
    <w:p w:rsidR="00637E0E" w:rsidRDefault="00637E0E" w:rsidP="00637E0E">
      <w:pPr>
        <w:ind w:firstLine="142"/>
        <w:rPr>
          <w:b/>
          <w:sz w:val="28"/>
          <w:szCs w:val="28"/>
        </w:rPr>
      </w:pPr>
    </w:p>
    <w:p w:rsidR="00637E0E" w:rsidRDefault="00637E0E" w:rsidP="00637E0E">
      <w:pPr>
        <w:ind w:firstLine="142"/>
        <w:rPr>
          <w:b/>
          <w:sz w:val="28"/>
          <w:szCs w:val="28"/>
        </w:rPr>
      </w:pPr>
    </w:p>
    <w:p w:rsidR="00637E0E" w:rsidRPr="003E682D" w:rsidRDefault="00637E0E" w:rsidP="00637E0E">
      <w:pPr>
        <w:ind w:firstLine="142"/>
        <w:rPr>
          <w:b/>
          <w:sz w:val="28"/>
          <w:szCs w:val="28"/>
        </w:rPr>
      </w:pPr>
    </w:p>
    <w:p w:rsidR="00637E0E" w:rsidRPr="003E682D" w:rsidRDefault="00637E0E" w:rsidP="00637E0E">
      <w:pPr>
        <w:rPr>
          <w:b/>
        </w:rPr>
      </w:pPr>
      <w:r w:rsidRPr="003E682D">
        <w:rPr>
          <w:b/>
        </w:rPr>
        <w:t xml:space="preserve">Глава Вочепшийского сельского поселения                            </w:t>
      </w:r>
      <w:r>
        <w:rPr>
          <w:b/>
        </w:rPr>
        <w:t xml:space="preserve">                   А.В. Тхазфеш</w:t>
      </w:r>
    </w:p>
    <w:p w:rsidR="00637E0E" w:rsidRDefault="00637E0E" w:rsidP="00637E0E">
      <w:pPr>
        <w:spacing w:line="276" w:lineRule="auto"/>
        <w:rPr>
          <w:b/>
        </w:rPr>
      </w:pPr>
    </w:p>
    <w:p w:rsidR="00637E0E" w:rsidRDefault="00637E0E" w:rsidP="00637E0E">
      <w:pPr>
        <w:spacing w:line="276" w:lineRule="auto"/>
        <w:rPr>
          <w:b/>
        </w:rPr>
      </w:pPr>
    </w:p>
    <w:p w:rsidR="00637E0E" w:rsidRDefault="00637E0E" w:rsidP="00637E0E">
      <w:pPr>
        <w:spacing w:line="276" w:lineRule="auto"/>
        <w:rPr>
          <w:b/>
        </w:rPr>
      </w:pPr>
    </w:p>
    <w:p w:rsidR="00637E0E" w:rsidRDefault="00637E0E" w:rsidP="00637E0E">
      <w:pPr>
        <w:spacing w:line="276" w:lineRule="auto"/>
        <w:rPr>
          <w:b/>
        </w:rPr>
      </w:pPr>
    </w:p>
    <w:p w:rsidR="00637E0E" w:rsidRDefault="00637E0E" w:rsidP="00637E0E">
      <w:pPr>
        <w:spacing w:line="276" w:lineRule="auto"/>
        <w:rPr>
          <w:b/>
        </w:rPr>
      </w:pPr>
    </w:p>
    <w:p w:rsidR="00637E0E" w:rsidRDefault="00637E0E" w:rsidP="00637E0E">
      <w:pPr>
        <w:spacing w:line="276" w:lineRule="auto"/>
        <w:rPr>
          <w:b/>
        </w:rPr>
      </w:pPr>
    </w:p>
    <w:p w:rsidR="00637E0E" w:rsidRDefault="00637E0E" w:rsidP="00637E0E">
      <w:pPr>
        <w:spacing w:line="276" w:lineRule="auto"/>
        <w:rPr>
          <w:b/>
        </w:rPr>
      </w:pPr>
    </w:p>
    <w:p w:rsidR="00637E0E" w:rsidRDefault="00637E0E" w:rsidP="00637E0E">
      <w:pPr>
        <w:spacing w:line="276" w:lineRule="auto"/>
        <w:rPr>
          <w:b/>
        </w:rPr>
      </w:pPr>
    </w:p>
    <w:p w:rsidR="00637E0E" w:rsidRDefault="00637E0E" w:rsidP="00637E0E">
      <w:pPr>
        <w:spacing w:line="276" w:lineRule="auto"/>
        <w:rPr>
          <w:b/>
        </w:rPr>
      </w:pPr>
    </w:p>
    <w:p w:rsidR="00637E0E" w:rsidRDefault="00637E0E" w:rsidP="00637E0E">
      <w:pPr>
        <w:spacing w:line="276" w:lineRule="auto"/>
        <w:rPr>
          <w:b/>
        </w:rPr>
      </w:pPr>
    </w:p>
    <w:p w:rsidR="00637E0E" w:rsidRPr="003E682D" w:rsidRDefault="00637E0E" w:rsidP="00637E0E">
      <w:pPr>
        <w:spacing w:line="276" w:lineRule="auto"/>
        <w:rPr>
          <w:b/>
        </w:rPr>
      </w:pPr>
    </w:p>
    <w:p w:rsidR="00637E0E" w:rsidRDefault="00637E0E" w:rsidP="00637E0E">
      <w:pPr>
        <w:jc w:val="right"/>
        <w:rPr>
          <w:szCs w:val="28"/>
        </w:rPr>
      </w:pPr>
      <w:r w:rsidRPr="00607E8B">
        <w:rPr>
          <w:szCs w:val="28"/>
        </w:rPr>
        <w:lastRenderedPageBreak/>
        <w:t>Приложение №1</w:t>
      </w:r>
    </w:p>
    <w:p w:rsidR="00637E0E" w:rsidRDefault="00637E0E" w:rsidP="00637E0E">
      <w:pPr>
        <w:jc w:val="right"/>
        <w:rPr>
          <w:szCs w:val="28"/>
        </w:rPr>
      </w:pPr>
    </w:p>
    <w:p w:rsidR="00637E0E" w:rsidRDefault="00637E0E" w:rsidP="00637E0E">
      <w:pPr>
        <w:jc w:val="right"/>
        <w:rPr>
          <w:szCs w:val="28"/>
        </w:rPr>
      </w:pPr>
    </w:p>
    <w:p w:rsidR="00637E0E" w:rsidRDefault="00637E0E" w:rsidP="00637E0E">
      <w:pPr>
        <w:jc w:val="right"/>
        <w:rPr>
          <w:szCs w:val="28"/>
        </w:rPr>
      </w:pPr>
    </w:p>
    <w:p w:rsidR="00637E0E" w:rsidRDefault="00637E0E" w:rsidP="00637E0E">
      <w:pPr>
        <w:ind w:firstLine="567"/>
        <w:jc w:val="both"/>
        <w:rPr>
          <w:color w:val="000000"/>
        </w:rPr>
      </w:pPr>
      <w:r>
        <w:t>В целях устранения причин, препятствующих достижению показателей целевой модели «Регистрация права собственности на земельные участки и объекты недвижимого имущества» по фактору 2.4 «Срок изменения адреса земельного участка и объекта недвижимости» в</w:t>
      </w:r>
      <w:r w:rsidRPr="004B6B94">
        <w:t xml:space="preserve">нести в </w:t>
      </w:r>
      <w:r w:rsidRPr="004B6B94">
        <w:rPr>
          <w:color w:val="000000"/>
        </w:rPr>
        <w:t xml:space="preserve">постановление </w:t>
      </w:r>
      <w:r w:rsidRPr="006701C1">
        <w:rPr>
          <w:color w:val="000000"/>
        </w:rPr>
        <w:t>от 27.01.2020г. № 04 «Об утверждении административного  регламента  по предоставлению муниципальной услуги «Присвоение, изменение и аннулирование адресов на территории муниципального образования «Вочепшийское сельско поселение»»</w:t>
      </w:r>
      <w:r>
        <w:rPr>
          <w:color w:val="000000"/>
        </w:rPr>
        <w:t xml:space="preserve"> следующие изменения и дополнения:</w:t>
      </w:r>
    </w:p>
    <w:p w:rsidR="00637E0E" w:rsidRDefault="00637E0E" w:rsidP="00637E0E">
      <w:pPr>
        <w:ind w:firstLine="567"/>
        <w:jc w:val="both"/>
        <w:rPr>
          <w:color w:val="000000"/>
        </w:rPr>
      </w:pPr>
    </w:p>
    <w:p w:rsidR="00637E0E" w:rsidRDefault="00637E0E" w:rsidP="00637E0E">
      <w:pPr>
        <w:ind w:firstLine="567"/>
        <w:jc w:val="both"/>
      </w:pPr>
      <w:r>
        <w:t>Пункт «</w:t>
      </w:r>
      <w:r w:rsidRPr="008070EE">
        <w:rPr>
          <w:b/>
        </w:rPr>
        <w:t>2.4. Срок предоставления муниципальной услуги</w:t>
      </w:r>
      <w:r>
        <w:t>» изложить в следующей редакции:</w:t>
      </w:r>
    </w:p>
    <w:p w:rsidR="00637E0E" w:rsidRPr="008070EE" w:rsidRDefault="00637E0E" w:rsidP="00637E0E">
      <w:pPr>
        <w:pStyle w:val="ConsPlusTitle"/>
        <w:ind w:firstLine="540"/>
        <w:jc w:val="both"/>
        <w:outlineLvl w:val="2"/>
        <w:rPr>
          <w:b w:val="0"/>
        </w:rPr>
      </w:pPr>
      <w:r w:rsidRPr="006701C1">
        <w:t>«</w:t>
      </w:r>
      <w:r w:rsidRPr="008070EE">
        <w:rPr>
          <w:b w:val="0"/>
        </w:rPr>
        <w:t>2.4. Срок предоставления муниципальной услуги.</w:t>
      </w:r>
    </w:p>
    <w:p w:rsidR="00637E0E" w:rsidRPr="008070EE" w:rsidRDefault="00637E0E" w:rsidP="00637E0E">
      <w:pPr>
        <w:pStyle w:val="ConsPlusNormal"/>
        <w:ind w:firstLine="540"/>
        <w:jc w:val="both"/>
      </w:pPr>
      <w:r w:rsidRPr="008070EE">
        <w:t>Срок предоставления м</w:t>
      </w:r>
      <w:r>
        <w:t>униципальной услуги составляет 6</w:t>
      </w:r>
      <w:r w:rsidRPr="008070EE">
        <w:t xml:space="preserve"> дней со дня поступления заявления.</w:t>
      </w:r>
    </w:p>
    <w:p w:rsidR="00637E0E" w:rsidRPr="006701C1" w:rsidRDefault="00637E0E" w:rsidP="00637E0E">
      <w:pPr>
        <w:pStyle w:val="ConsPlusNormal"/>
        <w:ind w:firstLine="540"/>
        <w:jc w:val="both"/>
        <w:rPr>
          <w:b/>
        </w:rPr>
      </w:pPr>
      <w:r w:rsidRPr="008070EE">
        <w:t>В случае представления заявления через МФЦ срок предоставления муниципальной услуги исчисляется со дня передачи МФЦ заявления и документов в Администрацию.</w:t>
      </w:r>
      <w:r w:rsidRPr="006701C1">
        <w:rPr>
          <w:b/>
        </w:rPr>
        <w:t>»</w:t>
      </w:r>
    </w:p>
    <w:p w:rsidR="00637E0E" w:rsidRPr="006701C1" w:rsidRDefault="00637E0E" w:rsidP="00637E0E">
      <w:pPr>
        <w:ind w:firstLine="567"/>
        <w:jc w:val="both"/>
        <w:rPr>
          <w:color w:val="000000"/>
        </w:rPr>
      </w:pPr>
    </w:p>
    <w:p w:rsidR="00D77074" w:rsidRDefault="00D77074"/>
    <w:sectPr w:rsidR="00D77074" w:rsidSect="007623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0E"/>
    <w:rsid w:val="00427980"/>
    <w:rsid w:val="00637E0E"/>
    <w:rsid w:val="007664E2"/>
    <w:rsid w:val="009B7056"/>
    <w:rsid w:val="00D7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3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3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Рустам</cp:lastModifiedBy>
  <cp:revision>7</cp:revision>
  <dcterms:created xsi:type="dcterms:W3CDTF">2022-05-24T11:33:00Z</dcterms:created>
  <dcterms:modified xsi:type="dcterms:W3CDTF">2022-05-27T06:29:00Z</dcterms:modified>
</cp:coreProperties>
</file>