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E" w:rsidRPr="00332947" w:rsidRDefault="00332947" w:rsidP="004C44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C448E" w:rsidRPr="00332947">
        <w:rPr>
          <w:b/>
          <w:sz w:val="28"/>
          <w:szCs w:val="28"/>
        </w:rPr>
        <w:t xml:space="preserve">По требованию </w:t>
      </w:r>
      <w:r w:rsidR="00A154BC">
        <w:rPr>
          <w:b/>
          <w:sz w:val="28"/>
          <w:szCs w:val="28"/>
        </w:rPr>
        <w:t>Теучежской межрайонной прокуратуры должностны</w:t>
      </w:r>
      <w:r w:rsidR="004C448E" w:rsidRPr="00332947">
        <w:rPr>
          <w:b/>
          <w:sz w:val="28"/>
          <w:szCs w:val="28"/>
        </w:rPr>
        <w:t>е лиц</w:t>
      </w:r>
      <w:r w:rsidR="00A154BC">
        <w:rPr>
          <w:b/>
          <w:sz w:val="28"/>
          <w:szCs w:val="28"/>
        </w:rPr>
        <w:t>а</w:t>
      </w:r>
      <w:r w:rsidR="004C448E" w:rsidRPr="00332947">
        <w:rPr>
          <w:b/>
          <w:sz w:val="28"/>
          <w:szCs w:val="28"/>
        </w:rPr>
        <w:t xml:space="preserve"> орган</w:t>
      </w:r>
      <w:r w:rsidR="00A154BC">
        <w:rPr>
          <w:b/>
          <w:sz w:val="28"/>
          <w:szCs w:val="28"/>
        </w:rPr>
        <w:t>ов</w:t>
      </w:r>
      <w:r w:rsidR="004C448E" w:rsidRPr="00332947">
        <w:rPr>
          <w:b/>
          <w:sz w:val="28"/>
          <w:szCs w:val="28"/>
        </w:rPr>
        <w:t xml:space="preserve"> местного самоуправления </w:t>
      </w:r>
      <w:r w:rsidRPr="00332947">
        <w:rPr>
          <w:b/>
          <w:sz w:val="28"/>
          <w:szCs w:val="28"/>
        </w:rPr>
        <w:t>оштрафован</w:t>
      </w:r>
      <w:r w:rsidR="00A154BC">
        <w:rPr>
          <w:b/>
          <w:sz w:val="28"/>
          <w:szCs w:val="28"/>
        </w:rPr>
        <w:t>ы</w:t>
      </w:r>
      <w:r w:rsidR="004C448E" w:rsidRPr="00332947">
        <w:rPr>
          <w:b/>
          <w:sz w:val="28"/>
          <w:szCs w:val="28"/>
        </w:rPr>
        <w:t xml:space="preserve"> за нарушение порядка</w:t>
      </w:r>
      <w:r w:rsidR="00A154BC">
        <w:rPr>
          <w:b/>
          <w:sz w:val="28"/>
          <w:szCs w:val="28"/>
        </w:rPr>
        <w:t xml:space="preserve"> рассмотрения обращения граждан</w:t>
      </w:r>
    </w:p>
    <w:p w:rsidR="00332947" w:rsidRPr="004C448E" w:rsidRDefault="00332947" w:rsidP="004C44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448E" w:rsidRPr="004C448E" w:rsidRDefault="00332947" w:rsidP="004C44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54BC">
        <w:rPr>
          <w:sz w:val="28"/>
          <w:szCs w:val="28"/>
        </w:rPr>
        <w:t>Теучежской межрайонной прокуратурой проведена проверка</w:t>
      </w:r>
      <w:r w:rsidR="004C448E" w:rsidRPr="004C448E">
        <w:rPr>
          <w:sz w:val="28"/>
          <w:szCs w:val="28"/>
        </w:rPr>
        <w:t xml:space="preserve"> соблюдения требований законодательства о порядке рассмотрения о</w:t>
      </w:r>
      <w:r w:rsidR="00A154BC">
        <w:rPr>
          <w:sz w:val="28"/>
          <w:szCs w:val="28"/>
        </w:rPr>
        <w:t>бращений граждан в администрациях муниципальных</w:t>
      </w:r>
      <w:r w:rsidR="004C448E" w:rsidRPr="004C448E">
        <w:rPr>
          <w:sz w:val="28"/>
          <w:szCs w:val="28"/>
        </w:rPr>
        <w:t xml:space="preserve"> образовани</w:t>
      </w:r>
      <w:r w:rsidR="00A154BC">
        <w:rPr>
          <w:sz w:val="28"/>
          <w:szCs w:val="28"/>
        </w:rPr>
        <w:t>й</w:t>
      </w:r>
      <w:r w:rsidR="004C448E" w:rsidRPr="004C448E">
        <w:rPr>
          <w:sz w:val="28"/>
          <w:szCs w:val="28"/>
        </w:rPr>
        <w:t xml:space="preserve"> «</w:t>
      </w:r>
      <w:r w:rsidR="00A154BC">
        <w:rPr>
          <w:sz w:val="28"/>
          <w:szCs w:val="28"/>
        </w:rPr>
        <w:t>Ассоколайское сельское поселение</w:t>
      </w:r>
      <w:r w:rsidR="004C448E" w:rsidRPr="004C448E">
        <w:rPr>
          <w:sz w:val="28"/>
          <w:szCs w:val="28"/>
        </w:rPr>
        <w:t>»</w:t>
      </w:r>
      <w:r w:rsidR="00A154BC">
        <w:rPr>
          <w:sz w:val="28"/>
          <w:szCs w:val="28"/>
        </w:rPr>
        <w:t xml:space="preserve"> и «Габукайское сельское поселение»</w:t>
      </w:r>
      <w:r w:rsidR="004C448E" w:rsidRPr="004C448E">
        <w:rPr>
          <w:sz w:val="28"/>
          <w:szCs w:val="28"/>
        </w:rPr>
        <w:t>.</w:t>
      </w:r>
    </w:p>
    <w:p w:rsidR="004C448E" w:rsidRPr="004C448E" w:rsidRDefault="00332947" w:rsidP="004C44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4C448E" w:rsidRPr="004C448E">
        <w:rPr>
          <w:sz w:val="28"/>
          <w:szCs w:val="28"/>
        </w:rPr>
        <w:t xml:space="preserve">становлено, что в нарушение </w:t>
      </w:r>
      <w:r>
        <w:rPr>
          <w:sz w:val="28"/>
          <w:szCs w:val="28"/>
        </w:rPr>
        <w:t>закона</w:t>
      </w:r>
      <w:r w:rsidR="004C448E" w:rsidRPr="004C448E">
        <w:rPr>
          <w:sz w:val="28"/>
          <w:szCs w:val="28"/>
        </w:rPr>
        <w:t xml:space="preserve"> руководител</w:t>
      </w:r>
      <w:r w:rsidR="00A154BC">
        <w:rPr>
          <w:sz w:val="28"/>
          <w:szCs w:val="28"/>
        </w:rPr>
        <w:t>и</w:t>
      </w:r>
      <w:r w:rsidR="004C448E" w:rsidRPr="004C448E">
        <w:rPr>
          <w:sz w:val="28"/>
          <w:szCs w:val="28"/>
        </w:rPr>
        <w:t xml:space="preserve"> структурн</w:t>
      </w:r>
      <w:r w:rsidR="00A154BC">
        <w:rPr>
          <w:sz w:val="28"/>
          <w:szCs w:val="28"/>
        </w:rPr>
        <w:t>ых</w:t>
      </w:r>
      <w:r w:rsidR="004C448E" w:rsidRPr="004C448E">
        <w:rPr>
          <w:sz w:val="28"/>
          <w:szCs w:val="28"/>
        </w:rPr>
        <w:t xml:space="preserve"> подразделени</w:t>
      </w:r>
      <w:r w:rsidR="00A154BC">
        <w:rPr>
          <w:sz w:val="28"/>
          <w:szCs w:val="28"/>
        </w:rPr>
        <w:t>й</w:t>
      </w:r>
      <w:r w:rsidR="004C448E" w:rsidRPr="004C448E">
        <w:rPr>
          <w:sz w:val="28"/>
          <w:szCs w:val="28"/>
        </w:rPr>
        <w:t xml:space="preserve"> администраци</w:t>
      </w:r>
      <w:r w:rsidR="00A154BC">
        <w:rPr>
          <w:sz w:val="28"/>
          <w:szCs w:val="28"/>
        </w:rPr>
        <w:t>й</w:t>
      </w:r>
      <w:r w:rsidR="004C448E" w:rsidRPr="004C448E">
        <w:rPr>
          <w:sz w:val="28"/>
          <w:szCs w:val="28"/>
        </w:rPr>
        <w:t xml:space="preserve"> </w:t>
      </w:r>
      <w:r w:rsidR="00A154BC">
        <w:rPr>
          <w:sz w:val="28"/>
          <w:szCs w:val="28"/>
        </w:rPr>
        <w:t xml:space="preserve">указанных </w:t>
      </w:r>
      <w:r w:rsidR="004C448E" w:rsidRPr="004C448E">
        <w:rPr>
          <w:sz w:val="28"/>
          <w:szCs w:val="28"/>
        </w:rPr>
        <w:t>муниципальн</w:t>
      </w:r>
      <w:r w:rsidR="00A154BC">
        <w:rPr>
          <w:sz w:val="28"/>
          <w:szCs w:val="28"/>
        </w:rPr>
        <w:t>ых</w:t>
      </w:r>
      <w:r w:rsidR="004C448E" w:rsidRPr="004C448E">
        <w:rPr>
          <w:sz w:val="28"/>
          <w:szCs w:val="28"/>
        </w:rPr>
        <w:t xml:space="preserve"> образовани</w:t>
      </w:r>
      <w:r w:rsidR="00A154BC">
        <w:rPr>
          <w:sz w:val="28"/>
          <w:szCs w:val="28"/>
        </w:rPr>
        <w:t>й</w:t>
      </w:r>
      <w:r w:rsidR="004C448E" w:rsidRPr="004C448E">
        <w:rPr>
          <w:sz w:val="28"/>
          <w:szCs w:val="28"/>
        </w:rPr>
        <w:t xml:space="preserve"> </w:t>
      </w:r>
      <w:r w:rsidR="00A154BC">
        <w:rPr>
          <w:sz w:val="28"/>
          <w:szCs w:val="28"/>
        </w:rPr>
        <w:br/>
      </w:r>
      <w:r w:rsidR="004C448E" w:rsidRPr="004C448E">
        <w:rPr>
          <w:sz w:val="28"/>
          <w:szCs w:val="28"/>
        </w:rPr>
        <w:t>по результатам рассмотрения обращ</w:t>
      </w:r>
      <w:r w:rsidR="00A154BC">
        <w:rPr>
          <w:sz w:val="28"/>
          <w:szCs w:val="28"/>
        </w:rPr>
        <w:t>ений</w:t>
      </w:r>
      <w:r w:rsidR="004C448E" w:rsidRPr="004C448E">
        <w:rPr>
          <w:sz w:val="28"/>
          <w:szCs w:val="28"/>
        </w:rPr>
        <w:t xml:space="preserve"> </w:t>
      </w:r>
      <w:r w:rsidR="00A154BC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="004C448E" w:rsidRPr="004C448E">
        <w:rPr>
          <w:sz w:val="28"/>
          <w:szCs w:val="28"/>
        </w:rPr>
        <w:t>жител</w:t>
      </w:r>
      <w:r w:rsidR="00A154BC">
        <w:rPr>
          <w:sz w:val="28"/>
          <w:szCs w:val="28"/>
        </w:rPr>
        <w:t>ей</w:t>
      </w:r>
      <w:r w:rsidR="004C448E" w:rsidRPr="004C448E">
        <w:rPr>
          <w:sz w:val="28"/>
          <w:szCs w:val="28"/>
        </w:rPr>
        <w:t xml:space="preserve"> в установленный законом срок не направ</w:t>
      </w:r>
      <w:r w:rsidR="00CC18C8">
        <w:rPr>
          <w:sz w:val="28"/>
          <w:szCs w:val="28"/>
        </w:rPr>
        <w:t>ил</w:t>
      </w:r>
      <w:r w:rsidR="00A154BC">
        <w:rPr>
          <w:sz w:val="28"/>
          <w:szCs w:val="28"/>
        </w:rPr>
        <w:t>и</w:t>
      </w:r>
      <w:r w:rsidR="004C448E" w:rsidRPr="004C448E">
        <w:rPr>
          <w:sz w:val="28"/>
          <w:szCs w:val="28"/>
        </w:rPr>
        <w:t xml:space="preserve"> ответ</w:t>
      </w:r>
      <w:r w:rsidR="00A154BC">
        <w:rPr>
          <w:sz w:val="28"/>
          <w:szCs w:val="28"/>
        </w:rPr>
        <w:t>ы</w:t>
      </w:r>
      <w:r w:rsidR="004C448E" w:rsidRPr="004C448E">
        <w:rPr>
          <w:sz w:val="28"/>
          <w:szCs w:val="28"/>
        </w:rPr>
        <w:t>.</w:t>
      </w:r>
    </w:p>
    <w:p w:rsidR="00BE0553" w:rsidRDefault="00332947" w:rsidP="003329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4C448E" w:rsidRPr="004C448E">
        <w:rPr>
          <w:sz w:val="28"/>
          <w:szCs w:val="28"/>
        </w:rPr>
        <w:t xml:space="preserve">о постановлению </w:t>
      </w:r>
      <w:r w:rsidR="00A154BC">
        <w:rPr>
          <w:sz w:val="28"/>
          <w:szCs w:val="28"/>
        </w:rPr>
        <w:t>Теучежской межрайонной прокуратуры</w:t>
      </w:r>
      <w:r w:rsidR="004C448E" w:rsidRPr="004C448E">
        <w:rPr>
          <w:sz w:val="28"/>
          <w:szCs w:val="28"/>
        </w:rPr>
        <w:t xml:space="preserve"> мировой суд привлек виновн</w:t>
      </w:r>
      <w:r w:rsidR="00A154BC">
        <w:rPr>
          <w:sz w:val="28"/>
          <w:szCs w:val="28"/>
        </w:rPr>
        <w:t>ых</w:t>
      </w:r>
      <w:r w:rsidR="004C448E" w:rsidRPr="004C448E">
        <w:rPr>
          <w:sz w:val="28"/>
          <w:szCs w:val="28"/>
        </w:rPr>
        <w:t xml:space="preserve"> лиц к административной ответственности по ст. 5.59 </w:t>
      </w:r>
      <w:proofErr w:type="spellStart"/>
      <w:r w:rsidR="004C448E" w:rsidRPr="004C448E">
        <w:rPr>
          <w:sz w:val="28"/>
          <w:szCs w:val="28"/>
        </w:rPr>
        <w:t>КоАП</w:t>
      </w:r>
      <w:proofErr w:type="spellEnd"/>
      <w:r w:rsidR="004C448E" w:rsidRPr="004C448E">
        <w:rPr>
          <w:sz w:val="28"/>
          <w:szCs w:val="28"/>
        </w:rPr>
        <w:t xml:space="preserve"> РФ (нарушение установленного законодательством Российской Федерации порядка рассмотрени</w:t>
      </w:r>
      <w:r w:rsidR="00A154BC">
        <w:rPr>
          <w:sz w:val="28"/>
          <w:szCs w:val="28"/>
        </w:rPr>
        <w:t>я обращений граждан) и назначил</w:t>
      </w:r>
      <w:r>
        <w:rPr>
          <w:sz w:val="28"/>
          <w:szCs w:val="28"/>
        </w:rPr>
        <w:t xml:space="preserve"> </w:t>
      </w:r>
      <w:r w:rsidR="004C448E" w:rsidRPr="004C448E">
        <w:rPr>
          <w:sz w:val="28"/>
          <w:szCs w:val="28"/>
        </w:rPr>
        <w:t>наказани</w:t>
      </w:r>
      <w:r>
        <w:rPr>
          <w:sz w:val="28"/>
          <w:szCs w:val="28"/>
        </w:rPr>
        <w:t xml:space="preserve">е в виде штрафа в размере 5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 w:rsidR="004C448E" w:rsidRPr="004C448E">
        <w:rPr>
          <w:sz w:val="28"/>
          <w:szCs w:val="28"/>
        </w:rPr>
        <w:t xml:space="preserve"> рублей</w:t>
      </w:r>
      <w:r w:rsidR="00A154BC">
        <w:rPr>
          <w:sz w:val="28"/>
          <w:szCs w:val="28"/>
        </w:rPr>
        <w:t xml:space="preserve"> каждому</w:t>
      </w:r>
      <w:r w:rsidR="004C448E" w:rsidRPr="004C448E">
        <w:rPr>
          <w:sz w:val="28"/>
          <w:szCs w:val="28"/>
        </w:rPr>
        <w:t xml:space="preserve">. </w:t>
      </w:r>
    </w:p>
    <w:p w:rsidR="00332947" w:rsidRPr="004C448E" w:rsidRDefault="00332947" w:rsidP="003329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448E">
        <w:rPr>
          <w:sz w:val="28"/>
          <w:szCs w:val="28"/>
        </w:rPr>
        <w:t xml:space="preserve">По данному факту </w:t>
      </w:r>
      <w:r w:rsidR="00A154BC">
        <w:rPr>
          <w:sz w:val="28"/>
          <w:szCs w:val="28"/>
        </w:rPr>
        <w:t>межрайонная прокуратура</w:t>
      </w:r>
      <w:r w:rsidRPr="004C4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внесла </w:t>
      </w:r>
      <w:r w:rsidR="00A154BC">
        <w:rPr>
          <w:sz w:val="28"/>
          <w:szCs w:val="28"/>
        </w:rPr>
        <w:br/>
      </w:r>
      <w:r w:rsidRPr="004C448E">
        <w:rPr>
          <w:sz w:val="28"/>
          <w:szCs w:val="28"/>
        </w:rPr>
        <w:t>в администраци</w:t>
      </w:r>
      <w:r w:rsidR="00A154BC">
        <w:rPr>
          <w:sz w:val="28"/>
          <w:szCs w:val="28"/>
        </w:rPr>
        <w:t>и</w:t>
      </w:r>
      <w:r w:rsidRPr="004C448E">
        <w:rPr>
          <w:sz w:val="28"/>
          <w:szCs w:val="28"/>
        </w:rPr>
        <w:t xml:space="preserve"> представлени</w:t>
      </w:r>
      <w:r w:rsidR="00A154BC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A154BC">
        <w:rPr>
          <w:sz w:val="28"/>
          <w:szCs w:val="28"/>
        </w:rPr>
        <w:t>которые рассмотрены и удовлетворены</w:t>
      </w:r>
      <w:r w:rsidRPr="004C448E">
        <w:rPr>
          <w:sz w:val="28"/>
          <w:szCs w:val="28"/>
        </w:rPr>
        <w:t>.</w:t>
      </w:r>
    </w:p>
    <w:p w:rsidR="00A154BC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4BC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4BC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54BC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A154BC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4BC" w:rsidRPr="00576AFA" w:rsidRDefault="00A154BC" w:rsidP="00A154B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Ч.Х. Гунай</w:t>
      </w:r>
    </w:p>
    <w:p w:rsidR="00332947" w:rsidRDefault="00332947" w:rsidP="00332947">
      <w:pPr>
        <w:pStyle w:val="a3"/>
        <w:spacing w:before="0" w:beforeAutospacing="0" w:after="0" w:afterAutospacing="0"/>
        <w:jc w:val="both"/>
      </w:pPr>
    </w:p>
    <w:sectPr w:rsidR="00332947" w:rsidSect="004C44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48E"/>
    <w:rsid w:val="00037E1E"/>
    <w:rsid w:val="00332947"/>
    <w:rsid w:val="003B3E80"/>
    <w:rsid w:val="004C448E"/>
    <w:rsid w:val="005503A7"/>
    <w:rsid w:val="006C5CDC"/>
    <w:rsid w:val="00740EB9"/>
    <w:rsid w:val="007818E4"/>
    <w:rsid w:val="008643F4"/>
    <w:rsid w:val="00A154BC"/>
    <w:rsid w:val="00A3047A"/>
    <w:rsid w:val="00B530ED"/>
    <w:rsid w:val="00BE0553"/>
    <w:rsid w:val="00C83F25"/>
    <w:rsid w:val="00CB4B48"/>
    <w:rsid w:val="00CC18C8"/>
    <w:rsid w:val="00E66C2A"/>
    <w:rsid w:val="00E712D7"/>
    <w:rsid w:val="00ED1C27"/>
    <w:rsid w:val="00E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proc456</cp:lastModifiedBy>
  <cp:revision>2</cp:revision>
  <cp:lastPrinted>2021-09-17T08:47:00Z</cp:lastPrinted>
  <dcterms:created xsi:type="dcterms:W3CDTF">2021-09-17T08:48:00Z</dcterms:created>
  <dcterms:modified xsi:type="dcterms:W3CDTF">2021-09-17T08:48:00Z</dcterms:modified>
</cp:coreProperties>
</file>