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8AD" w:rsidRPr="00A20F22" w:rsidRDefault="009858AD" w:rsidP="009858AD">
      <w:pPr>
        <w:pStyle w:val="a3"/>
        <w:rPr>
          <w:rFonts w:ascii="Times New Roman" w:hAnsi="Times New Roman"/>
          <w:bCs/>
          <w:sz w:val="24"/>
          <w:szCs w:val="24"/>
        </w:rPr>
      </w:pPr>
    </w:p>
    <w:tbl>
      <w:tblPr>
        <w:tblW w:w="1162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4"/>
        <w:gridCol w:w="2646"/>
        <w:gridCol w:w="4395"/>
      </w:tblGrid>
      <w:tr w:rsidR="009858AD" w:rsidRPr="00A20F22" w:rsidTr="001B7EB1">
        <w:trPr>
          <w:trHeight w:val="2060"/>
        </w:trPr>
        <w:tc>
          <w:tcPr>
            <w:tcW w:w="4584" w:type="dxa"/>
            <w:tcBorders>
              <w:top w:val="nil"/>
              <w:left w:val="nil"/>
              <w:bottom w:val="double" w:sz="4" w:space="0" w:color="auto"/>
              <w:right w:val="dotted" w:sz="4" w:space="0" w:color="FFFFFF"/>
            </w:tcBorders>
          </w:tcPr>
          <w:p w:rsidR="009858AD" w:rsidRDefault="009858AD" w:rsidP="001B7EB1">
            <w:pPr>
              <w:spacing w:line="276" w:lineRule="auto"/>
              <w:ind w:left="459" w:firstLine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МУНИЦИПАЛЬНЭ ГЪЭПСЫГЪЭ</w:t>
            </w:r>
          </w:p>
          <w:p w:rsidR="009858AD" w:rsidRDefault="009858AD" w:rsidP="001B7EB1">
            <w:pPr>
              <w:spacing w:line="276" w:lineRule="auto"/>
              <w:ind w:left="459" w:firstLine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ХЪУГЪЭ АДМИНИСТРАЦИЕУ</w:t>
            </w:r>
          </w:p>
          <w:p w:rsidR="009858AD" w:rsidRDefault="009858AD" w:rsidP="001B7EB1">
            <w:pPr>
              <w:spacing w:line="276" w:lineRule="auto"/>
              <w:ind w:left="459" w:firstLine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«ОЧЭПЩЫЕ КЪОДЖЭ ПОСЕЛЕНИЙ»</w:t>
            </w:r>
          </w:p>
          <w:p w:rsidR="009858AD" w:rsidRDefault="009858AD" w:rsidP="001B7EB1">
            <w:pPr>
              <w:spacing w:line="276" w:lineRule="auto"/>
              <w:ind w:left="459" w:firstLine="51"/>
              <w:jc w:val="center"/>
              <w:rPr>
                <w:b/>
                <w:sz w:val="20"/>
              </w:rPr>
            </w:pPr>
          </w:p>
          <w:p w:rsidR="009858AD" w:rsidRDefault="009858AD" w:rsidP="001B7EB1">
            <w:pPr>
              <w:spacing w:line="276" w:lineRule="auto"/>
              <w:ind w:left="459" w:firstLine="51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385274  къ</w:t>
            </w:r>
            <w:proofErr w:type="gramEnd"/>
            <w:r>
              <w:rPr>
                <w:b/>
                <w:sz w:val="20"/>
              </w:rPr>
              <w:t>. Очэпщый, ур.Лениныр, 47</w:t>
            </w:r>
          </w:p>
          <w:p w:rsidR="009858AD" w:rsidRDefault="009858AD" w:rsidP="001B7EB1">
            <w:pPr>
              <w:spacing w:line="276" w:lineRule="auto"/>
              <w:ind w:left="459" w:firstLine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факс/тел.9-44-48</w:t>
            </w:r>
          </w:p>
          <w:p w:rsidR="009858AD" w:rsidRDefault="009858AD" w:rsidP="001B7EB1">
            <w:pPr>
              <w:spacing w:line="276" w:lineRule="auto"/>
              <w:ind w:left="459" w:firstLine="51"/>
              <w:jc w:val="center"/>
              <w:rPr>
                <w:b/>
                <w:sz w:val="20"/>
              </w:rPr>
            </w:pPr>
          </w:p>
        </w:tc>
        <w:tc>
          <w:tcPr>
            <w:tcW w:w="2646" w:type="dxa"/>
            <w:tcBorders>
              <w:top w:val="nil"/>
              <w:left w:val="dotted" w:sz="4" w:space="0" w:color="FFFFFF"/>
              <w:bottom w:val="double" w:sz="4" w:space="0" w:color="auto"/>
              <w:right w:val="dotted" w:sz="4" w:space="0" w:color="FFFFFF"/>
            </w:tcBorders>
          </w:tcPr>
          <w:p w:rsidR="009858AD" w:rsidRDefault="009858AD" w:rsidP="001B7EB1">
            <w:pPr>
              <w:spacing w:line="276" w:lineRule="auto"/>
              <w:ind w:left="459" w:firstLine="51"/>
              <w:rPr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w:drawing>
                <wp:inline distT="0" distB="0" distL="0" distR="0" wp14:anchorId="54AB9091" wp14:editId="54D5F393">
                  <wp:extent cx="1171575" cy="11811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tcBorders>
              <w:top w:val="nil"/>
              <w:left w:val="dotted" w:sz="4" w:space="0" w:color="FFFFFF"/>
              <w:bottom w:val="double" w:sz="4" w:space="0" w:color="auto"/>
              <w:right w:val="nil"/>
            </w:tcBorders>
          </w:tcPr>
          <w:p w:rsidR="009858AD" w:rsidRDefault="009858AD" w:rsidP="001B7EB1">
            <w:pPr>
              <w:spacing w:line="276" w:lineRule="auto"/>
              <w:ind w:left="1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АДМИНИСТРАЦИЯ МУНИЦИПАЛЬНОГО ОБРАЗОВАНИЯ</w:t>
            </w:r>
          </w:p>
          <w:p w:rsidR="009858AD" w:rsidRDefault="009858AD" w:rsidP="001B7EB1">
            <w:pPr>
              <w:spacing w:line="276" w:lineRule="auto"/>
              <w:ind w:left="34" w:hanging="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«ВОЧЕПШИЙСКОЕ СЕЛЬСКОЕ ПОСЕЛЕНИЕ»</w:t>
            </w:r>
          </w:p>
          <w:p w:rsidR="009858AD" w:rsidRDefault="009858AD" w:rsidP="001B7EB1">
            <w:pPr>
              <w:spacing w:line="276" w:lineRule="auto"/>
              <w:ind w:left="459" w:firstLine="5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385274. </w:t>
            </w:r>
            <w:proofErr w:type="gramStart"/>
            <w:r>
              <w:rPr>
                <w:b/>
                <w:sz w:val="20"/>
              </w:rPr>
              <w:t>Вочепший,ул.Ленина</w:t>
            </w:r>
            <w:proofErr w:type="gramEnd"/>
            <w:r>
              <w:rPr>
                <w:b/>
                <w:sz w:val="20"/>
              </w:rPr>
              <w:t>,47</w:t>
            </w:r>
          </w:p>
          <w:p w:rsidR="009858AD" w:rsidRDefault="009858AD" w:rsidP="001B7EB1">
            <w:pPr>
              <w:spacing w:line="276" w:lineRule="auto"/>
              <w:ind w:left="459" w:firstLine="5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факс/тел.9-44-48</w:t>
            </w:r>
          </w:p>
          <w:p w:rsidR="009858AD" w:rsidRDefault="009858AD" w:rsidP="001B7EB1">
            <w:pPr>
              <w:spacing w:line="276" w:lineRule="auto"/>
              <w:ind w:left="459" w:firstLine="51"/>
              <w:jc w:val="center"/>
              <w:rPr>
                <w:b/>
                <w:sz w:val="20"/>
              </w:rPr>
            </w:pPr>
          </w:p>
        </w:tc>
      </w:tr>
    </w:tbl>
    <w:p w:rsidR="009858AD" w:rsidRPr="00A20F22" w:rsidRDefault="009858AD" w:rsidP="009858AD">
      <w:pPr>
        <w:rPr>
          <w:b/>
          <w:sz w:val="24"/>
          <w:szCs w:val="24"/>
        </w:rPr>
      </w:pPr>
      <w:r w:rsidRPr="00A20F22">
        <w:rPr>
          <w:b/>
          <w:sz w:val="24"/>
          <w:szCs w:val="24"/>
        </w:rPr>
        <w:t xml:space="preserve">                                                                Р Е Ш Е Н И Е №12</w:t>
      </w:r>
      <w:r>
        <w:rPr>
          <w:b/>
          <w:sz w:val="24"/>
          <w:szCs w:val="24"/>
        </w:rPr>
        <w:t>1</w:t>
      </w:r>
    </w:p>
    <w:p w:rsidR="009858AD" w:rsidRPr="00A20F22" w:rsidRDefault="009858AD" w:rsidP="009858AD">
      <w:pPr>
        <w:ind w:firstLine="720"/>
        <w:jc w:val="center"/>
        <w:rPr>
          <w:sz w:val="24"/>
          <w:szCs w:val="24"/>
          <w:lang w:eastAsia="en-US"/>
        </w:rPr>
      </w:pPr>
      <w:r w:rsidRPr="00A20F22">
        <w:rPr>
          <w:b/>
          <w:sz w:val="24"/>
          <w:szCs w:val="24"/>
          <w:lang w:eastAsia="en-US"/>
        </w:rPr>
        <w:t xml:space="preserve">СОВЕТА НАРОДНЫХ ДЕПУТАТОВ МУНИЦИПАЛЬНОГО ОБРАЗОВАНИЯ «ВОЧЕПШИЙСКОЕ </w:t>
      </w:r>
      <w:proofErr w:type="gramStart"/>
      <w:r w:rsidRPr="00A20F22">
        <w:rPr>
          <w:b/>
          <w:sz w:val="24"/>
          <w:szCs w:val="24"/>
          <w:lang w:eastAsia="en-US"/>
        </w:rPr>
        <w:t>СЕЛЬСКОЕ  ПОСЕЛЕНИЕ</w:t>
      </w:r>
      <w:proofErr w:type="gramEnd"/>
      <w:r w:rsidRPr="00A20F22">
        <w:rPr>
          <w:b/>
          <w:sz w:val="24"/>
          <w:szCs w:val="24"/>
          <w:lang w:eastAsia="en-US"/>
        </w:rPr>
        <w:t xml:space="preserve">» </w:t>
      </w:r>
    </w:p>
    <w:p w:rsidR="009858AD" w:rsidRPr="00A20F22" w:rsidRDefault="009858AD" w:rsidP="009858AD">
      <w:pPr>
        <w:jc w:val="both"/>
        <w:rPr>
          <w:b/>
          <w:sz w:val="24"/>
          <w:szCs w:val="24"/>
        </w:rPr>
      </w:pPr>
      <w:r w:rsidRPr="00A20F22">
        <w:rPr>
          <w:b/>
          <w:sz w:val="24"/>
          <w:szCs w:val="24"/>
        </w:rPr>
        <w:t xml:space="preserve">          </w:t>
      </w:r>
    </w:p>
    <w:p w:rsidR="009858AD" w:rsidRPr="00A20F22" w:rsidRDefault="009858AD" w:rsidP="009858AD">
      <w:pPr>
        <w:jc w:val="both"/>
        <w:rPr>
          <w:b/>
          <w:sz w:val="24"/>
          <w:szCs w:val="24"/>
        </w:rPr>
      </w:pPr>
      <w:r w:rsidRPr="00A20F22">
        <w:rPr>
          <w:b/>
          <w:sz w:val="24"/>
          <w:szCs w:val="24"/>
        </w:rPr>
        <w:t xml:space="preserve">             28.01.2021г                                                                                  а.Вочепший</w:t>
      </w:r>
    </w:p>
    <w:p w:rsidR="009858AD" w:rsidRPr="00A20F22" w:rsidRDefault="009858AD" w:rsidP="009858AD">
      <w:pPr>
        <w:pStyle w:val="a3"/>
        <w:rPr>
          <w:rFonts w:ascii="Times New Roman" w:hAnsi="Times New Roman"/>
          <w:bCs/>
          <w:sz w:val="24"/>
          <w:szCs w:val="24"/>
        </w:rPr>
      </w:pPr>
      <w:r w:rsidRPr="00A20F22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</w:t>
      </w:r>
    </w:p>
    <w:p w:rsidR="009858AD" w:rsidRPr="000A31CA" w:rsidRDefault="009858AD" w:rsidP="009858AD">
      <w:pPr>
        <w:jc w:val="center"/>
        <w:rPr>
          <w:b/>
          <w:sz w:val="24"/>
          <w:szCs w:val="24"/>
        </w:rPr>
      </w:pPr>
      <w:r w:rsidRPr="000A31CA">
        <w:rPr>
          <w:b/>
          <w:sz w:val="24"/>
          <w:szCs w:val="24"/>
        </w:rPr>
        <w:t xml:space="preserve">О внесении изменений и дополнений в решение Совета народных депутатов муниципального образования «Вочепшийское сельское поселение» </w:t>
      </w:r>
      <w:r w:rsidRPr="000A31CA">
        <w:rPr>
          <w:b/>
          <w:sz w:val="24"/>
          <w:szCs w:val="24"/>
          <w:lang w:eastAsia="ru-RU"/>
        </w:rPr>
        <w:t xml:space="preserve">№89 от </w:t>
      </w:r>
      <w:r w:rsidRPr="000A31CA">
        <w:rPr>
          <w:b/>
          <w:sz w:val="24"/>
          <w:szCs w:val="24"/>
        </w:rPr>
        <w:t>1</w:t>
      </w:r>
      <w:r w:rsidR="00B457A1">
        <w:rPr>
          <w:b/>
          <w:sz w:val="24"/>
          <w:szCs w:val="24"/>
        </w:rPr>
        <w:t>9</w:t>
      </w:r>
      <w:r w:rsidRPr="000A31CA">
        <w:rPr>
          <w:b/>
          <w:sz w:val="24"/>
          <w:szCs w:val="24"/>
        </w:rPr>
        <w:t>.1</w:t>
      </w:r>
      <w:r w:rsidR="00B457A1">
        <w:rPr>
          <w:b/>
          <w:sz w:val="24"/>
          <w:szCs w:val="24"/>
        </w:rPr>
        <w:t>2</w:t>
      </w:r>
      <w:r w:rsidRPr="000A31CA">
        <w:rPr>
          <w:b/>
          <w:sz w:val="24"/>
          <w:szCs w:val="24"/>
        </w:rPr>
        <w:t>.2019г.</w:t>
      </w:r>
      <w:r w:rsidRPr="000A31CA">
        <w:rPr>
          <w:b/>
          <w:sz w:val="24"/>
          <w:szCs w:val="24"/>
          <w:lang w:eastAsia="ru-RU"/>
        </w:rPr>
        <w:t xml:space="preserve"> «П</w:t>
      </w:r>
      <w:r w:rsidRPr="000A31CA">
        <w:rPr>
          <w:b/>
          <w:sz w:val="24"/>
          <w:szCs w:val="24"/>
        </w:rPr>
        <w:t xml:space="preserve">оложение о земельном налоге на территории муниципального </w:t>
      </w:r>
      <w:proofErr w:type="gramStart"/>
      <w:r w:rsidRPr="000A31CA">
        <w:rPr>
          <w:b/>
          <w:sz w:val="24"/>
          <w:szCs w:val="24"/>
        </w:rPr>
        <w:t>образования  «</w:t>
      </w:r>
      <w:proofErr w:type="gramEnd"/>
      <w:r w:rsidRPr="000A31CA">
        <w:rPr>
          <w:b/>
          <w:sz w:val="24"/>
          <w:szCs w:val="24"/>
        </w:rPr>
        <w:t>Вочепшийское сельское поселение»».</w:t>
      </w:r>
    </w:p>
    <w:p w:rsidR="009858AD" w:rsidRPr="000A31CA" w:rsidRDefault="009858AD" w:rsidP="009858AD">
      <w:pPr>
        <w:pStyle w:val="1"/>
        <w:jc w:val="center"/>
        <w:rPr>
          <w:sz w:val="24"/>
          <w:szCs w:val="24"/>
        </w:rPr>
      </w:pPr>
    </w:p>
    <w:p w:rsidR="009858AD" w:rsidRPr="00A20F22" w:rsidRDefault="009858AD" w:rsidP="009858AD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9858AD" w:rsidRDefault="009858AD" w:rsidP="009858AD">
      <w:pPr>
        <w:ind w:firstLine="540"/>
        <w:jc w:val="both"/>
        <w:rPr>
          <w:sz w:val="24"/>
          <w:szCs w:val="24"/>
        </w:rPr>
      </w:pPr>
      <w:r w:rsidRPr="00F71FBC">
        <w:rPr>
          <w:sz w:val="24"/>
          <w:szCs w:val="24"/>
        </w:rPr>
        <w:t>В целях приведения в соответствие с действующим налоговым законодательством Российской Федерации,</w:t>
      </w:r>
      <w:r w:rsidRPr="00F71FBC">
        <w:rPr>
          <w:iCs/>
          <w:sz w:val="24"/>
          <w:szCs w:val="24"/>
        </w:rPr>
        <w:t xml:space="preserve"> Совет народных депутатов </w:t>
      </w:r>
      <w:r w:rsidRPr="00F71FBC">
        <w:rPr>
          <w:sz w:val="24"/>
          <w:szCs w:val="24"/>
        </w:rPr>
        <w:t>муниципального образования «</w:t>
      </w:r>
      <w:r>
        <w:rPr>
          <w:sz w:val="24"/>
          <w:szCs w:val="24"/>
        </w:rPr>
        <w:t xml:space="preserve">Вочепшийское </w:t>
      </w:r>
      <w:r w:rsidRPr="00F71FBC">
        <w:rPr>
          <w:sz w:val="24"/>
          <w:szCs w:val="24"/>
        </w:rPr>
        <w:t xml:space="preserve">сельское </w:t>
      </w:r>
      <w:proofErr w:type="gramStart"/>
      <w:r w:rsidRPr="00F71FBC">
        <w:rPr>
          <w:sz w:val="24"/>
          <w:szCs w:val="24"/>
        </w:rPr>
        <w:t>поселение»  РЕШИЛ</w:t>
      </w:r>
      <w:proofErr w:type="gramEnd"/>
      <w:r w:rsidRPr="00F71FBC">
        <w:rPr>
          <w:sz w:val="24"/>
          <w:szCs w:val="24"/>
        </w:rPr>
        <w:t>:</w:t>
      </w:r>
    </w:p>
    <w:p w:rsidR="009858AD" w:rsidRDefault="009858AD" w:rsidP="009858AD">
      <w:pPr>
        <w:ind w:firstLine="540"/>
        <w:jc w:val="both"/>
        <w:rPr>
          <w:sz w:val="24"/>
          <w:szCs w:val="24"/>
        </w:rPr>
      </w:pPr>
    </w:p>
    <w:p w:rsidR="009858AD" w:rsidRPr="00F71FBC" w:rsidRDefault="009858AD" w:rsidP="009858AD">
      <w:pPr>
        <w:widowControl w:val="0"/>
        <w:autoSpaceDE w:val="0"/>
        <w:autoSpaceDN w:val="0"/>
        <w:adjustRightInd w:val="0"/>
        <w:ind w:firstLine="540"/>
        <w:outlineLvl w:val="2"/>
        <w:rPr>
          <w:b/>
          <w:sz w:val="24"/>
          <w:szCs w:val="24"/>
        </w:rPr>
      </w:pPr>
      <w:r>
        <w:rPr>
          <w:sz w:val="24"/>
          <w:szCs w:val="24"/>
        </w:rPr>
        <w:t>1.</w:t>
      </w:r>
      <w:r w:rsidRPr="00F71FBC">
        <w:rPr>
          <w:sz w:val="24"/>
          <w:szCs w:val="24"/>
        </w:rPr>
        <w:t xml:space="preserve">Внести следующие изменения и дополнения </w:t>
      </w:r>
      <w:r w:rsidRPr="00B25C94">
        <w:rPr>
          <w:sz w:val="24"/>
          <w:szCs w:val="24"/>
        </w:rPr>
        <w:t xml:space="preserve">в решение </w:t>
      </w:r>
      <w:r w:rsidRPr="00D57194">
        <w:rPr>
          <w:sz w:val="24"/>
          <w:szCs w:val="24"/>
          <w:lang w:eastAsia="ru-RU"/>
        </w:rPr>
        <w:t xml:space="preserve">№89 от </w:t>
      </w:r>
      <w:r w:rsidR="00B457A1">
        <w:rPr>
          <w:sz w:val="24"/>
          <w:szCs w:val="24"/>
        </w:rPr>
        <w:t>19.12</w:t>
      </w:r>
      <w:bookmarkStart w:id="0" w:name="_GoBack"/>
      <w:bookmarkEnd w:id="0"/>
      <w:r w:rsidRPr="00D57194">
        <w:rPr>
          <w:sz w:val="24"/>
          <w:szCs w:val="24"/>
        </w:rPr>
        <w:t>.2019г.</w:t>
      </w:r>
      <w:r w:rsidRPr="000A31CA">
        <w:rPr>
          <w:b/>
          <w:sz w:val="24"/>
          <w:szCs w:val="24"/>
          <w:lang w:eastAsia="ru-RU"/>
        </w:rPr>
        <w:t xml:space="preserve"> </w:t>
      </w:r>
      <w:r w:rsidRPr="00417EB0">
        <w:rPr>
          <w:sz w:val="24"/>
          <w:szCs w:val="24"/>
        </w:rPr>
        <w:t xml:space="preserve">«Положение о земельном налоге на территории муниципального </w:t>
      </w:r>
      <w:proofErr w:type="gramStart"/>
      <w:r w:rsidRPr="00417EB0">
        <w:rPr>
          <w:sz w:val="24"/>
          <w:szCs w:val="24"/>
        </w:rPr>
        <w:t>образования  «</w:t>
      </w:r>
      <w:proofErr w:type="gramEnd"/>
      <w:r w:rsidRPr="00417EB0">
        <w:rPr>
          <w:sz w:val="24"/>
          <w:szCs w:val="24"/>
        </w:rPr>
        <w:t>Вочепшийское сельское поселение»»</w:t>
      </w:r>
      <w:r>
        <w:rPr>
          <w:sz w:val="24"/>
          <w:szCs w:val="24"/>
        </w:rPr>
        <w:t>.</w:t>
      </w:r>
    </w:p>
    <w:p w:rsidR="009858AD" w:rsidRPr="00F71FBC" w:rsidRDefault="009858AD" w:rsidP="009858AD">
      <w:pPr>
        <w:ind w:left="504"/>
        <w:jc w:val="both"/>
        <w:rPr>
          <w:sz w:val="24"/>
          <w:szCs w:val="24"/>
        </w:rPr>
      </w:pPr>
    </w:p>
    <w:p w:rsidR="009858AD" w:rsidRPr="00D77685" w:rsidRDefault="009858AD" w:rsidP="009858A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77685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С</w:t>
      </w:r>
      <w:r w:rsidRPr="00D77685">
        <w:rPr>
          <w:rFonts w:ascii="Times New Roman" w:hAnsi="Times New Roman"/>
          <w:b/>
          <w:sz w:val="24"/>
          <w:szCs w:val="24"/>
        </w:rPr>
        <w:t>тать</w:t>
      </w:r>
      <w:r>
        <w:rPr>
          <w:rFonts w:ascii="Times New Roman" w:hAnsi="Times New Roman"/>
          <w:b/>
          <w:sz w:val="24"/>
          <w:szCs w:val="24"/>
        </w:rPr>
        <w:t>ю</w:t>
      </w:r>
      <w:r w:rsidRPr="00D77685">
        <w:rPr>
          <w:rFonts w:ascii="Times New Roman" w:hAnsi="Times New Roman"/>
          <w:b/>
          <w:sz w:val="24"/>
          <w:szCs w:val="24"/>
        </w:rPr>
        <w:t xml:space="preserve">  8</w:t>
      </w:r>
      <w:proofErr w:type="gramEnd"/>
      <w:r w:rsidRPr="00D77685">
        <w:rPr>
          <w:rFonts w:ascii="Times New Roman" w:hAnsi="Times New Roman"/>
          <w:b/>
          <w:sz w:val="24"/>
          <w:szCs w:val="24"/>
        </w:rPr>
        <w:t xml:space="preserve"> дополнить п</w:t>
      </w:r>
      <w:r>
        <w:rPr>
          <w:rFonts w:ascii="Times New Roman" w:hAnsi="Times New Roman"/>
          <w:b/>
          <w:sz w:val="24"/>
          <w:szCs w:val="24"/>
        </w:rPr>
        <w:t xml:space="preserve">унктом 4 </w:t>
      </w:r>
      <w:r w:rsidRPr="00D77685">
        <w:rPr>
          <w:rFonts w:ascii="Times New Roman" w:hAnsi="Times New Roman"/>
          <w:b/>
          <w:sz w:val="24"/>
          <w:szCs w:val="24"/>
        </w:rPr>
        <w:t>следующе</w:t>
      </w:r>
      <w:r>
        <w:rPr>
          <w:rFonts w:ascii="Times New Roman" w:hAnsi="Times New Roman"/>
          <w:b/>
          <w:sz w:val="24"/>
          <w:szCs w:val="24"/>
        </w:rPr>
        <w:t>го</w:t>
      </w:r>
      <w:r w:rsidRPr="00D7768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содержания</w:t>
      </w:r>
      <w:r w:rsidRPr="00D77685">
        <w:rPr>
          <w:rFonts w:ascii="Times New Roman" w:hAnsi="Times New Roman"/>
          <w:b/>
          <w:sz w:val="24"/>
          <w:szCs w:val="24"/>
        </w:rPr>
        <w:t>:</w:t>
      </w:r>
    </w:p>
    <w:p w:rsidR="009858AD" w:rsidRDefault="009858AD" w:rsidP="009858AD">
      <w:pPr>
        <w:jc w:val="both"/>
        <w:rPr>
          <w:sz w:val="24"/>
          <w:szCs w:val="24"/>
          <w:shd w:val="clear" w:color="auto" w:fill="FFFFFF"/>
        </w:rPr>
      </w:pPr>
    </w:p>
    <w:p w:rsidR="009858AD" w:rsidRPr="00D77685" w:rsidRDefault="009858AD" w:rsidP="009858AD">
      <w:pPr>
        <w:jc w:val="both"/>
        <w:rPr>
          <w:b/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            4). </w:t>
      </w:r>
      <w:r w:rsidRPr="004126BA">
        <w:rPr>
          <w:sz w:val="24"/>
          <w:szCs w:val="24"/>
        </w:rPr>
        <w:t>1,</w:t>
      </w:r>
      <w:r>
        <w:rPr>
          <w:sz w:val="24"/>
          <w:szCs w:val="24"/>
        </w:rPr>
        <w:t>2</w:t>
      </w:r>
      <w:r w:rsidRPr="004126BA">
        <w:rPr>
          <w:sz w:val="24"/>
          <w:szCs w:val="24"/>
        </w:rPr>
        <w:t xml:space="preserve">% в отношении </w:t>
      </w:r>
      <w:r>
        <w:rPr>
          <w:sz w:val="24"/>
          <w:szCs w:val="24"/>
        </w:rPr>
        <w:t xml:space="preserve">земельных участков </w:t>
      </w:r>
      <w:r w:rsidRPr="00D77685">
        <w:rPr>
          <w:sz w:val="24"/>
          <w:szCs w:val="24"/>
          <w:shd w:val="clear" w:color="auto" w:fill="FFFFFF"/>
        </w:rPr>
        <w:t>под санаторно-курортные организации».</w:t>
      </w:r>
    </w:p>
    <w:p w:rsidR="009858AD" w:rsidRDefault="009858AD" w:rsidP="009858AD">
      <w:pPr>
        <w:ind w:firstLine="709"/>
        <w:jc w:val="both"/>
        <w:rPr>
          <w:sz w:val="24"/>
          <w:szCs w:val="24"/>
        </w:rPr>
      </w:pPr>
    </w:p>
    <w:p w:rsidR="009858AD" w:rsidRDefault="009858AD" w:rsidP="009858AD">
      <w:pPr>
        <w:ind w:firstLine="709"/>
        <w:jc w:val="both"/>
        <w:rPr>
          <w:sz w:val="24"/>
          <w:szCs w:val="24"/>
        </w:rPr>
      </w:pPr>
    </w:p>
    <w:p w:rsidR="009858AD" w:rsidRPr="00F71FBC" w:rsidRDefault="009858AD" w:rsidP="009858AD">
      <w:pPr>
        <w:ind w:firstLine="709"/>
        <w:jc w:val="both"/>
        <w:rPr>
          <w:sz w:val="24"/>
          <w:szCs w:val="24"/>
        </w:rPr>
      </w:pPr>
      <w:r w:rsidRPr="00F71FBC">
        <w:rPr>
          <w:sz w:val="24"/>
          <w:szCs w:val="24"/>
        </w:rPr>
        <w:t>2.</w:t>
      </w:r>
      <w:r w:rsidRPr="00F71FBC">
        <w:rPr>
          <w:color w:val="000000"/>
          <w:sz w:val="24"/>
          <w:szCs w:val="24"/>
        </w:rPr>
        <w:t>Настоящее решение вступает в силу со дня его официального обнародования.</w:t>
      </w:r>
    </w:p>
    <w:p w:rsidR="009858AD" w:rsidRDefault="009858AD" w:rsidP="009858AD">
      <w:pPr>
        <w:ind w:firstLine="709"/>
        <w:jc w:val="both"/>
        <w:rPr>
          <w:sz w:val="24"/>
          <w:szCs w:val="24"/>
        </w:rPr>
      </w:pPr>
    </w:p>
    <w:p w:rsidR="009858AD" w:rsidRDefault="009858AD" w:rsidP="009858AD">
      <w:pPr>
        <w:ind w:firstLine="709"/>
        <w:jc w:val="both"/>
        <w:rPr>
          <w:sz w:val="24"/>
          <w:szCs w:val="24"/>
        </w:rPr>
      </w:pPr>
      <w:r w:rsidRPr="00F71FBC">
        <w:rPr>
          <w:sz w:val="24"/>
          <w:szCs w:val="24"/>
        </w:rPr>
        <w:t>3. Настоящее решение разместить на официальном сайте.</w:t>
      </w:r>
    </w:p>
    <w:p w:rsidR="009858AD" w:rsidRDefault="009858AD" w:rsidP="009858AD">
      <w:pPr>
        <w:ind w:firstLine="709"/>
        <w:jc w:val="both"/>
        <w:rPr>
          <w:sz w:val="24"/>
          <w:szCs w:val="24"/>
        </w:rPr>
      </w:pPr>
    </w:p>
    <w:p w:rsidR="009858AD" w:rsidRDefault="009858AD" w:rsidP="009858AD">
      <w:pPr>
        <w:ind w:firstLine="709"/>
        <w:jc w:val="both"/>
        <w:rPr>
          <w:sz w:val="24"/>
          <w:szCs w:val="24"/>
        </w:rPr>
      </w:pPr>
    </w:p>
    <w:p w:rsidR="009858AD" w:rsidRDefault="009858AD" w:rsidP="009858AD">
      <w:pPr>
        <w:ind w:firstLine="709"/>
        <w:jc w:val="both"/>
        <w:rPr>
          <w:sz w:val="24"/>
          <w:szCs w:val="24"/>
        </w:rPr>
      </w:pPr>
    </w:p>
    <w:p w:rsidR="009858AD" w:rsidRDefault="009858AD" w:rsidP="009858AD">
      <w:pPr>
        <w:ind w:firstLine="709"/>
        <w:jc w:val="both"/>
        <w:rPr>
          <w:sz w:val="24"/>
          <w:szCs w:val="24"/>
        </w:rPr>
      </w:pPr>
    </w:p>
    <w:p w:rsidR="009858AD" w:rsidRPr="00F71FBC" w:rsidRDefault="009858AD" w:rsidP="009858AD">
      <w:pPr>
        <w:ind w:firstLine="709"/>
        <w:jc w:val="both"/>
        <w:rPr>
          <w:b/>
          <w:sz w:val="24"/>
          <w:szCs w:val="24"/>
        </w:rPr>
      </w:pPr>
    </w:p>
    <w:p w:rsidR="009858AD" w:rsidRPr="00F71FBC" w:rsidRDefault="009858AD" w:rsidP="009858AD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Calibri"/>
          <w:b/>
          <w:lang w:eastAsia="en-US"/>
        </w:rPr>
      </w:pPr>
    </w:p>
    <w:p w:rsidR="009858AD" w:rsidRPr="00AD62C1" w:rsidRDefault="009858AD" w:rsidP="009858AD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AD62C1">
        <w:rPr>
          <w:b/>
          <w:color w:val="000000"/>
        </w:rPr>
        <w:t xml:space="preserve">Глава муниципального образования </w:t>
      </w:r>
    </w:p>
    <w:p w:rsidR="009858AD" w:rsidRDefault="009858AD" w:rsidP="009858AD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D62C1">
        <w:rPr>
          <w:b/>
          <w:color w:val="000000"/>
        </w:rPr>
        <w:t>«Вочепшийское</w:t>
      </w:r>
      <w:r>
        <w:rPr>
          <w:b/>
          <w:color w:val="000000"/>
        </w:rPr>
        <w:t xml:space="preserve"> </w:t>
      </w:r>
      <w:r w:rsidRPr="00AD62C1">
        <w:rPr>
          <w:b/>
          <w:color w:val="000000"/>
        </w:rPr>
        <w:t xml:space="preserve">сельское </w:t>
      </w:r>
      <w:proofErr w:type="gramStart"/>
      <w:r w:rsidRPr="00AD62C1">
        <w:rPr>
          <w:b/>
          <w:color w:val="000000"/>
        </w:rPr>
        <w:t xml:space="preserve">поселение»   </w:t>
      </w:r>
      <w:proofErr w:type="gramEnd"/>
      <w:r w:rsidRPr="00AD62C1">
        <w:rPr>
          <w:b/>
          <w:color w:val="000000"/>
        </w:rPr>
        <w:t xml:space="preserve">                                              А.М. Пшедаток</w:t>
      </w:r>
    </w:p>
    <w:p w:rsidR="009858AD" w:rsidRPr="00F36ED0" w:rsidRDefault="009858AD" w:rsidP="009858AD">
      <w:pPr>
        <w:pStyle w:val="a4"/>
        <w:shd w:val="clear" w:color="auto" w:fill="FFFFFF"/>
        <w:spacing w:before="0" w:beforeAutospacing="0" w:after="0" w:afterAutospacing="0"/>
      </w:pPr>
    </w:p>
    <w:p w:rsidR="000D2691" w:rsidRDefault="000D2691"/>
    <w:sectPr w:rsidR="000D2691" w:rsidSect="000A31CA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D83D8A"/>
    <w:multiLevelType w:val="hybridMultilevel"/>
    <w:tmpl w:val="C8A4D1DA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33F"/>
    <w:rsid w:val="000D2691"/>
    <w:rsid w:val="009858AD"/>
    <w:rsid w:val="00B457A1"/>
    <w:rsid w:val="00ED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0FA43-DFAE-4D91-9177-B5637C95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8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858AD"/>
    <w:pPr>
      <w:keepNext/>
      <w:outlineLvl w:val="0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58A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9858A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nhideWhenUsed/>
    <w:rsid w:val="009858A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858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2026-10-15T13:24:00Z</dcterms:created>
  <dcterms:modified xsi:type="dcterms:W3CDTF">2026-10-15T13:36:00Z</dcterms:modified>
</cp:coreProperties>
</file>