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2FEA5563" w:rsidR="00235EEF" w:rsidRPr="00CB3098" w:rsidRDefault="00236CC0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06.12</w:t>
      </w:r>
      <w:r w:rsidR="00816F52">
        <w:rPr>
          <w:rFonts w:ascii="Times New Roman" w:hAnsi="Times New Roman" w:cs="Times New Roman"/>
          <w:b/>
          <w:sz w:val="26"/>
          <w:szCs w:val="26"/>
        </w:rPr>
        <w:t>.2022</w:t>
      </w:r>
    </w:p>
    <w:p w14:paraId="78B2CF9F" w14:textId="77777777" w:rsidR="00AF72AE" w:rsidRPr="00AF72AE" w:rsidRDefault="00AF72AE" w:rsidP="00AF72A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6EA4E4B8" w14:textId="67C17891" w:rsidR="000A46B1" w:rsidRDefault="000A46B1" w:rsidP="0027031C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46B1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Республике Адыгея: </w:t>
      </w:r>
      <w:r w:rsidR="002703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0A46B1">
        <w:rPr>
          <w:rFonts w:ascii="Times New Roman" w:hAnsi="Times New Roman" w:cs="Times New Roman"/>
          <w:b/>
          <w:sz w:val="28"/>
          <w:szCs w:val="28"/>
        </w:rPr>
        <w:t xml:space="preserve">в период с </w:t>
      </w:r>
      <w:r>
        <w:rPr>
          <w:rFonts w:ascii="Times New Roman" w:hAnsi="Times New Roman" w:cs="Times New Roman"/>
          <w:b/>
          <w:sz w:val="28"/>
          <w:szCs w:val="28"/>
        </w:rPr>
        <w:t xml:space="preserve">1 по 30 </w:t>
      </w:r>
      <w:r w:rsidR="00236CC0">
        <w:rPr>
          <w:rFonts w:ascii="Times New Roman" w:hAnsi="Times New Roman" w:cs="Times New Roman"/>
          <w:b/>
          <w:sz w:val="28"/>
          <w:szCs w:val="28"/>
        </w:rPr>
        <w:t>ноября</w:t>
      </w:r>
      <w:r w:rsidRPr="000A46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28E" w:rsidRPr="005E228E">
        <w:rPr>
          <w:rFonts w:ascii="Times New Roman" w:hAnsi="Times New Roman" w:cs="Times New Roman"/>
          <w:b/>
          <w:sz w:val="28"/>
          <w:szCs w:val="28"/>
        </w:rPr>
        <w:t>6298</w:t>
      </w:r>
      <w:r w:rsidRPr="000A46B1">
        <w:rPr>
          <w:rFonts w:ascii="Times New Roman" w:hAnsi="Times New Roman" w:cs="Times New Roman"/>
          <w:b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0A46B1">
        <w:rPr>
          <w:rFonts w:ascii="Times New Roman" w:hAnsi="Times New Roman" w:cs="Times New Roman"/>
          <w:b/>
          <w:sz w:val="28"/>
          <w:szCs w:val="28"/>
        </w:rPr>
        <w:t xml:space="preserve"> подано </w:t>
      </w:r>
      <w:r w:rsidR="002703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0A46B1">
        <w:rPr>
          <w:rFonts w:ascii="Times New Roman" w:hAnsi="Times New Roman" w:cs="Times New Roman"/>
          <w:b/>
          <w:sz w:val="28"/>
          <w:szCs w:val="28"/>
        </w:rPr>
        <w:t>на учётно-регистрационные действия</w:t>
      </w:r>
    </w:p>
    <w:p w14:paraId="46E74C12" w14:textId="77777777" w:rsidR="000A46B1" w:rsidRDefault="000A46B1" w:rsidP="0068473A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53A898B" w14:textId="0FD291FA" w:rsidR="0068473A" w:rsidRPr="000A46B1" w:rsidRDefault="00AC2F64" w:rsidP="000A46B1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46B1">
        <w:rPr>
          <w:rFonts w:ascii="Times New Roman" w:hAnsi="Times New Roman" w:cs="Times New Roman"/>
          <w:sz w:val="28"/>
          <w:szCs w:val="28"/>
        </w:rPr>
        <w:t>Наша</w:t>
      </w:r>
      <w:r w:rsidR="0068473A" w:rsidRPr="000A46B1">
        <w:rPr>
          <w:rFonts w:ascii="Times New Roman" w:hAnsi="Times New Roman" w:cs="Times New Roman"/>
          <w:sz w:val="28"/>
          <w:szCs w:val="28"/>
        </w:rPr>
        <w:t xml:space="preserve"> рубрик</w:t>
      </w:r>
      <w:r w:rsidRPr="000A46B1">
        <w:rPr>
          <w:rFonts w:ascii="Times New Roman" w:hAnsi="Times New Roman" w:cs="Times New Roman"/>
          <w:sz w:val="28"/>
          <w:szCs w:val="28"/>
        </w:rPr>
        <w:t>а</w:t>
      </w:r>
      <w:r w:rsidR="0068473A" w:rsidRPr="000A46B1">
        <w:rPr>
          <w:rFonts w:ascii="Times New Roman" w:hAnsi="Times New Roman" w:cs="Times New Roman"/>
          <w:sz w:val="28"/>
          <w:szCs w:val="28"/>
        </w:rPr>
        <w:t xml:space="preserve"> #</w:t>
      </w:r>
      <w:r w:rsidRPr="000A46B1">
        <w:rPr>
          <w:rFonts w:ascii="Times New Roman" w:hAnsi="Times New Roman" w:cs="Times New Roman"/>
          <w:sz w:val="28"/>
          <w:szCs w:val="28"/>
        </w:rPr>
        <w:t>Статистика</w:t>
      </w:r>
    </w:p>
    <w:p w14:paraId="3FDFB4EE" w14:textId="630C12DC" w:rsidR="0068473A" w:rsidRPr="000A46B1" w:rsidRDefault="0068473A" w:rsidP="000A46B1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A46B1">
        <w:rPr>
          <w:rFonts w:ascii="Times New Roman" w:hAnsi="Times New Roman" w:cs="Times New Roman"/>
          <w:sz w:val="28"/>
          <w:szCs w:val="28"/>
        </w:rPr>
        <w:t xml:space="preserve">За </w:t>
      </w:r>
      <w:r w:rsidR="00363F58">
        <w:rPr>
          <w:rFonts w:ascii="Times New Roman" w:hAnsi="Times New Roman" w:cs="Times New Roman"/>
          <w:sz w:val="28"/>
          <w:szCs w:val="28"/>
        </w:rPr>
        <w:t>ноябрь</w:t>
      </w:r>
      <w:r w:rsidRPr="000A46B1">
        <w:rPr>
          <w:rFonts w:ascii="Times New Roman" w:hAnsi="Times New Roman" w:cs="Times New Roman"/>
          <w:sz w:val="28"/>
          <w:szCs w:val="28"/>
        </w:rPr>
        <w:t xml:space="preserve"> 2022 года в Управление Росреестра по </w:t>
      </w:r>
      <w:r w:rsidR="00AC2F64" w:rsidRPr="000A46B1">
        <w:rPr>
          <w:rFonts w:ascii="Times New Roman" w:hAnsi="Times New Roman" w:cs="Times New Roman"/>
          <w:sz w:val="28"/>
          <w:szCs w:val="28"/>
        </w:rPr>
        <w:t>Республике Адыгея</w:t>
      </w:r>
      <w:r w:rsidRPr="000A46B1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5E228E" w:rsidRPr="005E228E">
        <w:rPr>
          <w:rFonts w:ascii="Times New Roman" w:hAnsi="Times New Roman" w:cs="Times New Roman"/>
          <w:sz w:val="28"/>
          <w:szCs w:val="28"/>
        </w:rPr>
        <w:t>6298</w:t>
      </w:r>
      <w:r w:rsidR="00AC2F64" w:rsidRPr="000A46B1">
        <w:rPr>
          <w:rFonts w:ascii="Times New Roman" w:hAnsi="Times New Roman" w:cs="Times New Roman"/>
          <w:sz w:val="28"/>
          <w:szCs w:val="28"/>
        </w:rPr>
        <w:t xml:space="preserve"> </w:t>
      </w:r>
      <w:r w:rsidRPr="000A46B1">
        <w:rPr>
          <w:rFonts w:ascii="Times New Roman" w:hAnsi="Times New Roman" w:cs="Times New Roman"/>
          <w:sz w:val="28"/>
          <w:szCs w:val="28"/>
        </w:rPr>
        <w:t xml:space="preserve">заявлений на учетно-регистрационные действия. </w:t>
      </w:r>
    </w:p>
    <w:p w14:paraId="4AEC973B" w14:textId="1D030913" w:rsidR="0068473A" w:rsidRPr="000A46B1" w:rsidRDefault="0068473A" w:rsidP="000A46B1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46B1">
        <w:rPr>
          <w:rFonts w:ascii="Times New Roman" w:hAnsi="Times New Roman" w:cs="Times New Roman"/>
          <w:sz w:val="28"/>
          <w:szCs w:val="28"/>
        </w:rPr>
        <w:t xml:space="preserve">В электронном виде направлено </w:t>
      </w:r>
      <w:r w:rsidR="005E228E" w:rsidRPr="005E228E">
        <w:rPr>
          <w:rFonts w:ascii="Times New Roman" w:hAnsi="Times New Roman" w:cs="Times New Roman"/>
          <w:sz w:val="28"/>
          <w:szCs w:val="28"/>
        </w:rPr>
        <w:t>2319</w:t>
      </w:r>
      <w:r w:rsidRPr="000A46B1">
        <w:rPr>
          <w:rFonts w:ascii="Times New Roman" w:hAnsi="Times New Roman" w:cs="Times New Roman"/>
          <w:sz w:val="28"/>
          <w:szCs w:val="28"/>
        </w:rPr>
        <w:t xml:space="preserve"> пакет</w:t>
      </w:r>
      <w:r w:rsidR="00EF2F7A">
        <w:rPr>
          <w:rFonts w:ascii="Times New Roman" w:hAnsi="Times New Roman" w:cs="Times New Roman"/>
          <w:sz w:val="28"/>
          <w:szCs w:val="28"/>
        </w:rPr>
        <w:t>ов</w:t>
      </w:r>
      <w:r w:rsidRPr="000A46B1">
        <w:rPr>
          <w:rFonts w:ascii="Times New Roman" w:hAnsi="Times New Roman" w:cs="Times New Roman"/>
          <w:sz w:val="28"/>
          <w:szCs w:val="28"/>
        </w:rPr>
        <w:t xml:space="preserve"> документов (</w:t>
      </w:r>
      <w:r w:rsidR="005E228E" w:rsidRPr="005E228E">
        <w:rPr>
          <w:rFonts w:ascii="Times New Roman" w:hAnsi="Times New Roman" w:cs="Times New Roman"/>
          <w:sz w:val="28"/>
          <w:szCs w:val="28"/>
        </w:rPr>
        <w:t>36,8%</w:t>
      </w:r>
      <w:r w:rsidR="005E228E">
        <w:rPr>
          <w:rFonts w:ascii="Times New Roman" w:hAnsi="Times New Roman" w:cs="Times New Roman"/>
          <w:sz w:val="28"/>
          <w:szCs w:val="28"/>
        </w:rPr>
        <w:t xml:space="preserve"> </w:t>
      </w:r>
      <w:r w:rsidRPr="000A46B1">
        <w:rPr>
          <w:rFonts w:ascii="Times New Roman" w:hAnsi="Times New Roman" w:cs="Times New Roman"/>
          <w:sz w:val="28"/>
          <w:szCs w:val="28"/>
        </w:rPr>
        <w:t xml:space="preserve">от общего числа). </w:t>
      </w:r>
    </w:p>
    <w:p w14:paraId="509F0092" w14:textId="75B471F7" w:rsidR="0068473A" w:rsidRPr="000A46B1" w:rsidRDefault="0068473A" w:rsidP="000A46B1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46B1">
        <w:rPr>
          <w:rFonts w:ascii="Times New Roman" w:hAnsi="Times New Roman" w:cs="Times New Roman"/>
          <w:sz w:val="28"/>
          <w:szCs w:val="28"/>
        </w:rPr>
        <w:t>Количество заявлений на регистрацию ипотеки,</w:t>
      </w:r>
      <w:r w:rsidR="00CB2DBB">
        <w:rPr>
          <w:rFonts w:ascii="Times New Roman" w:hAnsi="Times New Roman" w:cs="Times New Roman"/>
          <w:sz w:val="28"/>
          <w:szCs w:val="28"/>
        </w:rPr>
        <w:t xml:space="preserve"> поступивших при взаимодействии с кредитными организациями,</w:t>
      </w:r>
      <w:r w:rsidRPr="000A46B1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="0011103C">
        <w:rPr>
          <w:rFonts w:ascii="Times New Roman" w:hAnsi="Times New Roman" w:cs="Times New Roman"/>
          <w:sz w:val="28"/>
          <w:szCs w:val="28"/>
        </w:rPr>
        <w:t>ноября</w:t>
      </w:r>
      <w:r w:rsidRPr="000A46B1">
        <w:rPr>
          <w:rFonts w:ascii="Times New Roman" w:hAnsi="Times New Roman" w:cs="Times New Roman"/>
          <w:sz w:val="28"/>
          <w:szCs w:val="28"/>
        </w:rPr>
        <w:t xml:space="preserve">, составило </w:t>
      </w:r>
      <w:r w:rsidR="0011103C" w:rsidRPr="0011103C">
        <w:rPr>
          <w:rFonts w:ascii="Times New Roman" w:hAnsi="Times New Roman" w:cs="Times New Roman"/>
          <w:sz w:val="28"/>
          <w:szCs w:val="28"/>
        </w:rPr>
        <w:t>427</w:t>
      </w:r>
      <w:r w:rsidRPr="000A46B1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11103C">
        <w:rPr>
          <w:rFonts w:ascii="Times New Roman" w:hAnsi="Times New Roman" w:cs="Times New Roman"/>
          <w:sz w:val="28"/>
          <w:szCs w:val="28"/>
        </w:rPr>
        <w:t>77,3</w:t>
      </w:r>
      <w:r w:rsidRPr="000A46B1">
        <w:rPr>
          <w:rFonts w:ascii="Times New Roman" w:hAnsi="Times New Roman" w:cs="Times New Roman"/>
          <w:sz w:val="28"/>
          <w:szCs w:val="28"/>
        </w:rPr>
        <w:t>% (</w:t>
      </w:r>
      <w:r w:rsidR="0011103C" w:rsidRPr="0011103C">
        <w:rPr>
          <w:rFonts w:ascii="Times New Roman" w:hAnsi="Times New Roman" w:cs="Times New Roman"/>
          <w:sz w:val="28"/>
          <w:szCs w:val="28"/>
        </w:rPr>
        <w:t>330</w:t>
      </w:r>
      <w:r w:rsidRPr="000A46B1">
        <w:rPr>
          <w:rFonts w:ascii="Times New Roman" w:hAnsi="Times New Roman" w:cs="Times New Roman"/>
          <w:sz w:val="28"/>
          <w:szCs w:val="28"/>
        </w:rPr>
        <w:t>) - в электронном виде.</w:t>
      </w:r>
    </w:p>
    <w:p w14:paraId="2920DF65" w14:textId="79D57050" w:rsidR="00AC2F64" w:rsidRDefault="00C716B2" w:rsidP="000A46B1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отчетный период н</w:t>
      </w:r>
      <w:r w:rsidR="00AC2F64" w:rsidRPr="000A46B1">
        <w:rPr>
          <w:rFonts w:ascii="Times New Roman" w:hAnsi="Times New Roman" w:cs="Times New Roman"/>
          <w:sz w:val="28"/>
          <w:szCs w:val="28"/>
        </w:rPr>
        <w:t xml:space="preserve">а регистрацию договоров долевого участия поступило </w:t>
      </w:r>
      <w:r w:rsidR="00846D19" w:rsidRPr="00846D19">
        <w:rPr>
          <w:rFonts w:ascii="Times New Roman" w:hAnsi="Times New Roman" w:cs="Times New Roman"/>
          <w:sz w:val="28"/>
          <w:szCs w:val="28"/>
        </w:rPr>
        <w:t>190</w:t>
      </w:r>
      <w:r w:rsidR="00AC2F64" w:rsidRPr="000A46B1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EF2F7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46D19" w:rsidRPr="00846D19">
        <w:rPr>
          <w:rFonts w:ascii="Times New Roman" w:hAnsi="Times New Roman" w:cs="Times New Roman"/>
          <w:sz w:val="28"/>
          <w:szCs w:val="28"/>
        </w:rPr>
        <w:t xml:space="preserve">73,7% </w:t>
      </w:r>
      <w:r w:rsidRPr="000A46B1">
        <w:rPr>
          <w:rFonts w:ascii="Times New Roman" w:hAnsi="Times New Roman" w:cs="Times New Roman"/>
          <w:sz w:val="28"/>
          <w:szCs w:val="28"/>
        </w:rPr>
        <w:t>(</w:t>
      </w:r>
      <w:r w:rsidR="00846D19" w:rsidRPr="00846D19">
        <w:rPr>
          <w:rFonts w:ascii="Times New Roman" w:hAnsi="Times New Roman" w:cs="Times New Roman"/>
          <w:sz w:val="28"/>
          <w:szCs w:val="28"/>
        </w:rPr>
        <w:t>140</w:t>
      </w:r>
      <w:r w:rsidRPr="000A46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направлены в </w:t>
      </w:r>
      <w:r w:rsidR="00AC2F64" w:rsidRPr="000A46B1">
        <w:rPr>
          <w:rFonts w:ascii="Times New Roman" w:hAnsi="Times New Roman" w:cs="Times New Roman"/>
          <w:sz w:val="28"/>
          <w:szCs w:val="28"/>
        </w:rPr>
        <w:t>электронном виде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2F64" w:rsidRPr="000A46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62E60BB7" w14:textId="40D20BC8" w:rsidR="0093362D" w:rsidRPr="000A46B1" w:rsidRDefault="0093362D" w:rsidP="000A46B1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подготовлен Управлением Росреестра по Республике Адыгея</w:t>
      </w:r>
    </w:p>
    <w:bookmarkEnd w:id="0"/>
    <w:p w14:paraId="27EDE6AC" w14:textId="69B6E7DD" w:rsidR="00C86715" w:rsidRPr="00C86715" w:rsidRDefault="00C86715" w:rsidP="006847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3BD4"/>
    <w:rsid w:val="00094AD3"/>
    <w:rsid w:val="000A46B1"/>
    <w:rsid w:val="00106959"/>
    <w:rsid w:val="0011103C"/>
    <w:rsid w:val="00136350"/>
    <w:rsid w:val="00152677"/>
    <w:rsid w:val="001F445D"/>
    <w:rsid w:val="001F6CF1"/>
    <w:rsid w:val="00207018"/>
    <w:rsid w:val="00216B13"/>
    <w:rsid w:val="00225784"/>
    <w:rsid w:val="00235EEF"/>
    <w:rsid w:val="00236CC0"/>
    <w:rsid w:val="0027031C"/>
    <w:rsid w:val="002860BC"/>
    <w:rsid w:val="00294C2C"/>
    <w:rsid w:val="002A6516"/>
    <w:rsid w:val="002B456C"/>
    <w:rsid w:val="002C2CBC"/>
    <w:rsid w:val="002D15FB"/>
    <w:rsid w:val="002D2C69"/>
    <w:rsid w:val="0032352B"/>
    <w:rsid w:val="00363F58"/>
    <w:rsid w:val="00396DE7"/>
    <w:rsid w:val="003A63C1"/>
    <w:rsid w:val="003B4DEC"/>
    <w:rsid w:val="003E666F"/>
    <w:rsid w:val="004035F9"/>
    <w:rsid w:val="00404D9F"/>
    <w:rsid w:val="0041661A"/>
    <w:rsid w:val="004326D6"/>
    <w:rsid w:val="00476E54"/>
    <w:rsid w:val="0049080D"/>
    <w:rsid w:val="00495C8F"/>
    <w:rsid w:val="004D326E"/>
    <w:rsid w:val="004E3DB9"/>
    <w:rsid w:val="00510129"/>
    <w:rsid w:val="00516589"/>
    <w:rsid w:val="00526516"/>
    <w:rsid w:val="00597772"/>
    <w:rsid w:val="005A5C60"/>
    <w:rsid w:val="005C003B"/>
    <w:rsid w:val="005D3C00"/>
    <w:rsid w:val="005D46CD"/>
    <w:rsid w:val="005E228E"/>
    <w:rsid w:val="006160BD"/>
    <w:rsid w:val="0063100C"/>
    <w:rsid w:val="00655A72"/>
    <w:rsid w:val="00676C8D"/>
    <w:rsid w:val="0068473A"/>
    <w:rsid w:val="00736097"/>
    <w:rsid w:val="00761F14"/>
    <w:rsid w:val="00772BE3"/>
    <w:rsid w:val="007B79E5"/>
    <w:rsid w:val="007C14E8"/>
    <w:rsid w:val="007E4699"/>
    <w:rsid w:val="00812D4E"/>
    <w:rsid w:val="00816F52"/>
    <w:rsid w:val="0084655B"/>
    <w:rsid w:val="00846D19"/>
    <w:rsid w:val="008B315C"/>
    <w:rsid w:val="008F40AD"/>
    <w:rsid w:val="00914CDE"/>
    <w:rsid w:val="0092551A"/>
    <w:rsid w:val="009313F1"/>
    <w:rsid w:val="0093362D"/>
    <w:rsid w:val="009544EF"/>
    <w:rsid w:val="00995DBA"/>
    <w:rsid w:val="00A23BEF"/>
    <w:rsid w:val="00A36C70"/>
    <w:rsid w:val="00A371C1"/>
    <w:rsid w:val="00A47D89"/>
    <w:rsid w:val="00A87510"/>
    <w:rsid w:val="00AC2F64"/>
    <w:rsid w:val="00AC53F4"/>
    <w:rsid w:val="00AF72AE"/>
    <w:rsid w:val="00B05996"/>
    <w:rsid w:val="00B06A3C"/>
    <w:rsid w:val="00B11065"/>
    <w:rsid w:val="00B1371F"/>
    <w:rsid w:val="00B1400A"/>
    <w:rsid w:val="00B14BC1"/>
    <w:rsid w:val="00B16F66"/>
    <w:rsid w:val="00B4635C"/>
    <w:rsid w:val="00B61F54"/>
    <w:rsid w:val="00B66234"/>
    <w:rsid w:val="00B978E5"/>
    <w:rsid w:val="00BA4C3D"/>
    <w:rsid w:val="00BB119A"/>
    <w:rsid w:val="00BD2A3D"/>
    <w:rsid w:val="00C03E02"/>
    <w:rsid w:val="00C24313"/>
    <w:rsid w:val="00C716B2"/>
    <w:rsid w:val="00C86715"/>
    <w:rsid w:val="00CB2222"/>
    <w:rsid w:val="00CB2DBB"/>
    <w:rsid w:val="00CB3098"/>
    <w:rsid w:val="00CB6773"/>
    <w:rsid w:val="00CC11AB"/>
    <w:rsid w:val="00CC3C96"/>
    <w:rsid w:val="00CD5370"/>
    <w:rsid w:val="00D10BA5"/>
    <w:rsid w:val="00D13067"/>
    <w:rsid w:val="00D171F7"/>
    <w:rsid w:val="00D62053"/>
    <w:rsid w:val="00D74E85"/>
    <w:rsid w:val="00D86DCE"/>
    <w:rsid w:val="00D97FA9"/>
    <w:rsid w:val="00DA5272"/>
    <w:rsid w:val="00DF02F6"/>
    <w:rsid w:val="00DF2B15"/>
    <w:rsid w:val="00E14DA1"/>
    <w:rsid w:val="00E268F3"/>
    <w:rsid w:val="00E42A7C"/>
    <w:rsid w:val="00E52806"/>
    <w:rsid w:val="00E80107"/>
    <w:rsid w:val="00E87808"/>
    <w:rsid w:val="00E9072E"/>
    <w:rsid w:val="00E93FE4"/>
    <w:rsid w:val="00EA1E14"/>
    <w:rsid w:val="00EC490F"/>
    <w:rsid w:val="00ED215D"/>
    <w:rsid w:val="00EF2A62"/>
    <w:rsid w:val="00EF2B1A"/>
    <w:rsid w:val="00EF2F7A"/>
    <w:rsid w:val="00F33884"/>
    <w:rsid w:val="00F93AAB"/>
    <w:rsid w:val="00F94124"/>
    <w:rsid w:val="00FA7D14"/>
    <w:rsid w:val="00FC01C9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7</cp:revision>
  <cp:lastPrinted>2022-10-13T09:12:00Z</cp:lastPrinted>
  <dcterms:created xsi:type="dcterms:W3CDTF">2022-12-06T12:14:00Z</dcterms:created>
  <dcterms:modified xsi:type="dcterms:W3CDTF">2022-12-07T13:48:00Z</dcterms:modified>
</cp:coreProperties>
</file>