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46FEA884" w14:textId="42C12AB0" w:rsidR="00235EEF" w:rsidRPr="00CB3098" w:rsidRDefault="00430E0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28.03.2023</w:t>
      </w:r>
    </w:p>
    <w:p w14:paraId="68F16AA1" w14:textId="77777777"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FCC6FE5" w14:textId="5C1E9F06" w:rsidR="00636CA4" w:rsidRDefault="00430E0E" w:rsidP="00430E0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0E0E">
        <w:rPr>
          <w:rFonts w:ascii="Times New Roman" w:hAnsi="Times New Roman" w:cs="Times New Roman"/>
          <w:b/>
          <w:sz w:val="28"/>
          <w:szCs w:val="28"/>
        </w:rPr>
        <w:t>Получить сведения о пунктах государственной геодезической сети можно в режиме онлайн</w:t>
      </w:r>
    </w:p>
    <w:p w14:paraId="27F059F5" w14:textId="63807400" w:rsidR="00565804" w:rsidRDefault="00565804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Получить </w:t>
      </w:r>
      <w:r w:rsidRPr="00565804">
        <w:rPr>
          <w:rFonts w:ascii="Times New Roman" w:hAnsi="Times New Roman" w:cs="Times New Roman"/>
          <w:b/>
          <w:sz w:val="28"/>
          <w:szCs w:val="28"/>
        </w:rPr>
        <w:t>полную информацию об обеспеченности территории Российской Федерации картографическими и геодезическими материалами, хранящи</w:t>
      </w:r>
      <w:r w:rsidR="00E971FD">
        <w:rPr>
          <w:rFonts w:ascii="Times New Roman" w:hAnsi="Times New Roman" w:cs="Times New Roman"/>
          <w:b/>
          <w:sz w:val="28"/>
          <w:szCs w:val="28"/>
        </w:rPr>
        <w:t>ми</w:t>
      </w:r>
      <w:r w:rsidRPr="00565804">
        <w:rPr>
          <w:rFonts w:ascii="Times New Roman" w:hAnsi="Times New Roman" w:cs="Times New Roman"/>
          <w:b/>
          <w:sz w:val="28"/>
          <w:szCs w:val="28"/>
        </w:rPr>
        <w:t xml:space="preserve">ся в государственных фондах пространственных данных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можно при помощи </w:t>
      </w:r>
      <w:r w:rsidRPr="00565804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565804">
        <w:rPr>
          <w:rFonts w:ascii="Times New Roman" w:hAnsi="Times New Roman" w:cs="Times New Roman"/>
          <w:b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5804">
        <w:rPr>
          <w:rFonts w:ascii="Times New Roman" w:hAnsi="Times New Roman" w:cs="Times New Roman"/>
          <w:b/>
          <w:sz w:val="28"/>
          <w:szCs w:val="28"/>
        </w:rPr>
        <w:t xml:space="preserve"> пространственных данных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B5E2821" w14:textId="0C18D22D" w:rsidR="00565804" w:rsidRPr="00565804" w:rsidRDefault="00565804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5804">
        <w:rPr>
          <w:rFonts w:ascii="Times New Roman" w:hAnsi="Times New Roman" w:cs="Times New Roman"/>
          <w:sz w:val="28"/>
          <w:szCs w:val="28"/>
        </w:rPr>
        <w:t>Федеральный портал пространственных данных является федеральной государственной информационной системой (ФППД, ГИС ФППД, портал) и создан в рамках национальной программы «Цифровая экономика Российской Федерации».</w:t>
      </w:r>
    </w:p>
    <w:p w14:paraId="0D88CE09" w14:textId="22B5E19D" w:rsidR="00565804" w:rsidRDefault="00565804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5804">
        <w:rPr>
          <w:rFonts w:ascii="Times New Roman" w:hAnsi="Times New Roman" w:cs="Times New Roman"/>
          <w:sz w:val="28"/>
          <w:szCs w:val="28"/>
        </w:rPr>
        <w:t xml:space="preserve">Портал является </w:t>
      </w:r>
      <w:proofErr w:type="gramStart"/>
      <w:r w:rsidRPr="00565804">
        <w:rPr>
          <w:rFonts w:ascii="Times New Roman" w:hAnsi="Times New Roman" w:cs="Times New Roman"/>
          <w:sz w:val="28"/>
          <w:szCs w:val="28"/>
        </w:rPr>
        <w:t>интернет-витриной</w:t>
      </w:r>
      <w:proofErr w:type="gramEnd"/>
      <w:r w:rsidRPr="00565804">
        <w:rPr>
          <w:rFonts w:ascii="Times New Roman" w:hAnsi="Times New Roman" w:cs="Times New Roman"/>
          <w:sz w:val="28"/>
          <w:szCs w:val="28"/>
        </w:rPr>
        <w:t xml:space="preserve">, позволяющей заявителям всех категорий иметь полную информацию об обеспеченности территории Российской Федерации картографическими и геодезическими материалами, </w:t>
      </w:r>
      <w:r w:rsidR="00B71E9E" w:rsidRPr="00565804">
        <w:rPr>
          <w:rFonts w:ascii="Times New Roman" w:hAnsi="Times New Roman" w:cs="Times New Roman"/>
          <w:sz w:val="28"/>
          <w:szCs w:val="28"/>
        </w:rPr>
        <w:t>хранящи</w:t>
      </w:r>
      <w:r w:rsidR="00B71E9E">
        <w:rPr>
          <w:rFonts w:ascii="Times New Roman" w:hAnsi="Times New Roman" w:cs="Times New Roman"/>
          <w:sz w:val="28"/>
          <w:szCs w:val="28"/>
        </w:rPr>
        <w:t>мися</w:t>
      </w:r>
      <w:r w:rsidRPr="00565804">
        <w:rPr>
          <w:rFonts w:ascii="Times New Roman" w:hAnsi="Times New Roman" w:cs="Times New Roman"/>
          <w:sz w:val="28"/>
          <w:szCs w:val="28"/>
        </w:rPr>
        <w:t xml:space="preserve"> в государственных фондах пространственных данных</w:t>
      </w:r>
      <w:r w:rsidR="00E971FD">
        <w:rPr>
          <w:rFonts w:ascii="Times New Roman" w:hAnsi="Times New Roman" w:cs="Times New Roman"/>
          <w:sz w:val="28"/>
          <w:szCs w:val="28"/>
        </w:rPr>
        <w:t>.</w:t>
      </w:r>
    </w:p>
    <w:p w14:paraId="5454E1EC" w14:textId="2C7A3E7B" w:rsidR="00565804" w:rsidRDefault="00565804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5804">
        <w:rPr>
          <w:rFonts w:ascii="Times New Roman" w:hAnsi="Times New Roman" w:cs="Times New Roman"/>
          <w:sz w:val="28"/>
          <w:szCs w:val="28"/>
        </w:rPr>
        <w:t>В открытой части портала</w:t>
      </w:r>
      <w:r w:rsidRPr="00565804">
        <w:t xml:space="preserve"> </w:t>
      </w:r>
      <w:r w:rsidRPr="00565804">
        <w:rPr>
          <w:rFonts w:ascii="Times New Roman" w:hAnsi="Times New Roman" w:cs="Times New Roman"/>
          <w:sz w:val="28"/>
          <w:szCs w:val="28"/>
        </w:rPr>
        <w:t xml:space="preserve">(без ограничения доступа) </w:t>
      </w:r>
      <w:r w:rsidR="00D16295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hyperlink r:id="rId7" w:history="1">
        <w:r w:rsidR="00D16295" w:rsidRPr="00D16295">
          <w:rPr>
            <w:rStyle w:val="a7"/>
            <w:rFonts w:ascii="Times New Roman" w:hAnsi="Times New Roman" w:cs="Times New Roman"/>
            <w:sz w:val="28"/>
            <w:szCs w:val="28"/>
          </w:rPr>
          <w:t>с</w:t>
        </w:r>
        <w:r w:rsidRPr="00D16295">
          <w:rPr>
            <w:rStyle w:val="a7"/>
            <w:rFonts w:ascii="Times New Roman" w:hAnsi="Times New Roman" w:cs="Times New Roman"/>
            <w:sz w:val="28"/>
            <w:szCs w:val="28"/>
          </w:rPr>
          <w:t>ведения о пунктах государственных геодезической, нивелирной, гравиметрической сетей, геодезических сетей специального назначения</w:t>
        </w:r>
      </w:hyperlink>
      <w:r w:rsidR="00D16295">
        <w:rPr>
          <w:rFonts w:ascii="Times New Roman" w:hAnsi="Times New Roman" w:cs="Times New Roman"/>
          <w:sz w:val="28"/>
          <w:szCs w:val="28"/>
        </w:rPr>
        <w:t>.</w:t>
      </w:r>
    </w:p>
    <w:p w14:paraId="68BBC65A" w14:textId="4BBE1F63" w:rsidR="00D16295" w:rsidRDefault="00D16295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Республике Адыгея ежеквартально предоставляется информация о геодезических пунктах для размещения </w:t>
      </w:r>
      <w:r w:rsidR="0017642F">
        <w:rPr>
          <w:rFonts w:ascii="Times New Roman" w:hAnsi="Times New Roman" w:cs="Times New Roman"/>
          <w:sz w:val="28"/>
          <w:szCs w:val="28"/>
        </w:rPr>
        <w:t>на портале. По состоянию на 28.03.2023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17642F">
        <w:rPr>
          <w:rFonts w:ascii="Times New Roman" w:hAnsi="Times New Roman" w:cs="Times New Roman"/>
          <w:sz w:val="28"/>
          <w:szCs w:val="28"/>
        </w:rPr>
        <w:t>актуализирована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17642F">
        <w:rPr>
          <w:rFonts w:ascii="Times New Roman" w:hAnsi="Times New Roman" w:cs="Times New Roman"/>
          <w:sz w:val="28"/>
          <w:szCs w:val="28"/>
        </w:rPr>
        <w:t>139 пунктах ГГС.</w:t>
      </w:r>
    </w:p>
    <w:p w14:paraId="50EA8BAD" w14:textId="710B9A26" w:rsidR="0052616E" w:rsidRPr="0052616E" w:rsidRDefault="006513A1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3A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>сведения</w:t>
      </w:r>
      <w:r w:rsidRPr="006513A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2616E" w:rsidRPr="0052616E">
        <w:rPr>
          <w:rFonts w:ascii="Times New Roman" w:hAnsi="Times New Roman" w:cs="Times New Roman"/>
          <w:sz w:val="28"/>
          <w:szCs w:val="28"/>
        </w:rPr>
        <w:t>Геодезический пункт – инженерная конструкция, закрепляющая точку земной поверхности с определенными координатами.</w:t>
      </w:r>
      <w:r w:rsidR="0052616E">
        <w:rPr>
          <w:rFonts w:ascii="Times New Roman" w:hAnsi="Times New Roman" w:cs="Times New Roman"/>
          <w:sz w:val="28"/>
          <w:szCs w:val="28"/>
        </w:rPr>
        <w:t xml:space="preserve"> </w:t>
      </w:r>
      <w:r w:rsidR="0052616E" w:rsidRPr="0052616E">
        <w:rPr>
          <w:rFonts w:ascii="Times New Roman" w:hAnsi="Times New Roman" w:cs="Times New Roman"/>
          <w:sz w:val="28"/>
          <w:szCs w:val="28"/>
        </w:rPr>
        <w:t>Пункты государственной геодезической сети и иных сетей, предназначены для обеспечения выполнения геодезических и картографических работ.</w:t>
      </w:r>
    </w:p>
    <w:p w14:paraId="20E2B18A" w14:textId="6FE8BC3F" w:rsidR="0052616E" w:rsidRPr="0052616E" w:rsidRDefault="0052616E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>Пункты плановой геодезической сети являются носителями плановых координат, и</w:t>
      </w:r>
      <w:r w:rsidR="008A7F08">
        <w:rPr>
          <w:rFonts w:ascii="Times New Roman" w:hAnsi="Times New Roman" w:cs="Times New Roman"/>
          <w:sz w:val="28"/>
          <w:szCs w:val="28"/>
        </w:rPr>
        <w:t xml:space="preserve"> </w:t>
      </w:r>
      <w:r w:rsidRPr="0052616E">
        <w:rPr>
          <w:rFonts w:ascii="Times New Roman" w:hAnsi="Times New Roman" w:cs="Times New Roman"/>
          <w:sz w:val="28"/>
          <w:szCs w:val="28"/>
        </w:rPr>
        <w:t xml:space="preserve">располагаются они, по возможности, на возвышенных местах (вершинах холмов, сопок, гор), чтобы обеспечить видимость на соседние пункты сети во всех направлениях. </w:t>
      </w:r>
    </w:p>
    <w:p w14:paraId="2CFA72CE" w14:textId="77777777" w:rsidR="0052616E" w:rsidRPr="0052616E" w:rsidRDefault="0052616E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lastRenderedPageBreak/>
        <w:t>На пунктах гравиметрической сети производится определение ускорения силы тяжести.</w:t>
      </w:r>
    </w:p>
    <w:p w14:paraId="64A4D4D5" w14:textId="638699A5" w:rsidR="0052616E" w:rsidRDefault="0052616E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16E">
        <w:rPr>
          <w:rFonts w:ascii="Times New Roman" w:hAnsi="Times New Roman" w:cs="Times New Roman"/>
          <w:sz w:val="28"/>
          <w:szCs w:val="28"/>
        </w:rPr>
        <w:t>Пункты высотной геодезической сети являются носителями высотных координат, определённых с большой точностью методом геометрического нивелирования. Поэтому такие пункты называют также нивелирными пунктами</w:t>
      </w:r>
      <w:r w:rsidR="000D5FCF">
        <w:rPr>
          <w:rFonts w:ascii="Times New Roman" w:hAnsi="Times New Roman" w:cs="Times New Roman"/>
          <w:sz w:val="28"/>
          <w:szCs w:val="28"/>
        </w:rPr>
        <w:t>.</w:t>
      </w:r>
    </w:p>
    <w:p w14:paraId="6830941A" w14:textId="6E13811D" w:rsidR="00611D72" w:rsidRPr="0052616E" w:rsidRDefault="00EE05C4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1D72">
        <w:rPr>
          <w:rFonts w:ascii="Times New Roman" w:hAnsi="Times New Roman" w:cs="Times New Roman"/>
          <w:sz w:val="28"/>
          <w:szCs w:val="28"/>
        </w:rPr>
        <w:t xml:space="preserve"> </w:t>
      </w:r>
      <w:r w:rsidR="00611D72" w:rsidRPr="00611D72">
        <w:rPr>
          <w:rFonts w:ascii="Times New Roman" w:hAnsi="Times New Roman" w:cs="Times New Roman"/>
          <w:sz w:val="28"/>
          <w:szCs w:val="28"/>
        </w:rPr>
        <w:t>«</w:t>
      </w:r>
      <w:r w:rsidR="00611D72" w:rsidRPr="00891C9C">
        <w:rPr>
          <w:rFonts w:ascii="Times New Roman" w:hAnsi="Times New Roman" w:cs="Times New Roman"/>
          <w:i/>
          <w:sz w:val="28"/>
          <w:szCs w:val="28"/>
        </w:rPr>
        <w:t>ГГС позволяет оперативно выполнять геодезические и картографические работы, обеспечивать решение важнейших народно-хозяйственных и оборонных задач. Именно поэтому важна их сохранность и бережное отношение граждан</w:t>
      </w:r>
      <w:r w:rsidR="00611D72" w:rsidRPr="00611D72">
        <w:rPr>
          <w:rFonts w:ascii="Times New Roman" w:hAnsi="Times New Roman" w:cs="Times New Roman"/>
          <w:sz w:val="28"/>
          <w:szCs w:val="28"/>
        </w:rPr>
        <w:t xml:space="preserve">», – отметил  заместитель руководителя Управления Росреестра по Республике Адыгея </w:t>
      </w:r>
      <w:r w:rsidR="00611D72" w:rsidRPr="00891C9C">
        <w:rPr>
          <w:rFonts w:ascii="Times New Roman" w:hAnsi="Times New Roman" w:cs="Times New Roman"/>
          <w:b/>
          <w:sz w:val="28"/>
          <w:szCs w:val="28"/>
        </w:rPr>
        <w:t xml:space="preserve">Эдуард </w:t>
      </w:r>
      <w:proofErr w:type="spellStart"/>
      <w:r w:rsidR="00611D72" w:rsidRPr="00891C9C">
        <w:rPr>
          <w:rFonts w:ascii="Times New Roman" w:hAnsi="Times New Roman" w:cs="Times New Roman"/>
          <w:b/>
          <w:sz w:val="28"/>
          <w:szCs w:val="28"/>
        </w:rPr>
        <w:t>Куиз</w:t>
      </w:r>
      <w:proofErr w:type="spellEnd"/>
      <w:r w:rsidR="00611D72" w:rsidRPr="00611D72">
        <w:rPr>
          <w:rFonts w:ascii="Times New Roman" w:hAnsi="Times New Roman" w:cs="Times New Roman"/>
          <w:sz w:val="28"/>
          <w:szCs w:val="28"/>
        </w:rPr>
        <w:t>.</w:t>
      </w:r>
    </w:p>
    <w:p w14:paraId="5D75F16B" w14:textId="5418D3E2" w:rsidR="0052616E" w:rsidRDefault="006513A1" w:rsidP="0052616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пункты ГГС – собственность государства. И единственное, что требуется от правообладателей земельных участков, на которых пункты расположены и случайных прохожих – </w:t>
      </w:r>
      <w:r w:rsidR="008A7F08">
        <w:rPr>
          <w:rFonts w:ascii="Times New Roman" w:hAnsi="Times New Roman" w:cs="Times New Roman"/>
          <w:sz w:val="28"/>
          <w:szCs w:val="28"/>
        </w:rPr>
        <w:t>обеспечивать их сохранность</w:t>
      </w:r>
      <w:r w:rsidR="00FC5347">
        <w:rPr>
          <w:rFonts w:ascii="Times New Roman" w:hAnsi="Times New Roman" w:cs="Times New Roman"/>
          <w:sz w:val="28"/>
          <w:szCs w:val="28"/>
        </w:rPr>
        <w:t xml:space="preserve">, а в случае повреждения пункта уведомлять </w:t>
      </w:r>
      <w:proofErr w:type="spellStart"/>
      <w:r w:rsidR="00FC534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BB90AF" w14:textId="77777777" w:rsidR="0052616E" w:rsidRDefault="0052616E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E105CB" w14:textId="42DA01A0" w:rsidR="00B93BFA" w:rsidRDefault="00B93BFA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Адыгея</w:t>
      </w:r>
    </w:p>
    <w:p w14:paraId="13E7868E" w14:textId="77777777" w:rsidR="00E97EEB" w:rsidRDefault="00E97EEB" w:rsidP="00E97EEB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7EDE6AC" w14:textId="668FBB05"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50FC1"/>
    <w:rsid w:val="00094AD3"/>
    <w:rsid w:val="000A46B1"/>
    <w:rsid w:val="000D4518"/>
    <w:rsid w:val="000D5FCF"/>
    <w:rsid w:val="00106959"/>
    <w:rsid w:val="00136350"/>
    <w:rsid w:val="00152677"/>
    <w:rsid w:val="00163EE0"/>
    <w:rsid w:val="0017642F"/>
    <w:rsid w:val="001B48B0"/>
    <w:rsid w:val="001B6352"/>
    <w:rsid w:val="001F445D"/>
    <w:rsid w:val="001F6CF1"/>
    <w:rsid w:val="00207018"/>
    <w:rsid w:val="00216B13"/>
    <w:rsid w:val="0021700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96DE7"/>
    <w:rsid w:val="003A63C1"/>
    <w:rsid w:val="003B4DEC"/>
    <w:rsid w:val="003E666F"/>
    <w:rsid w:val="004035F9"/>
    <w:rsid w:val="00404D9F"/>
    <w:rsid w:val="00414D11"/>
    <w:rsid w:val="0041661A"/>
    <w:rsid w:val="00430E0E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16E"/>
    <w:rsid w:val="00526516"/>
    <w:rsid w:val="00565804"/>
    <w:rsid w:val="00597772"/>
    <w:rsid w:val="005A01C9"/>
    <w:rsid w:val="005A1934"/>
    <w:rsid w:val="005A5C60"/>
    <w:rsid w:val="005C003B"/>
    <w:rsid w:val="005C4E32"/>
    <w:rsid w:val="005D3C00"/>
    <w:rsid w:val="005D46CD"/>
    <w:rsid w:val="00611D72"/>
    <w:rsid w:val="006160BD"/>
    <w:rsid w:val="0063100C"/>
    <w:rsid w:val="00636CA4"/>
    <w:rsid w:val="006513A1"/>
    <w:rsid w:val="00655A72"/>
    <w:rsid w:val="00676C8D"/>
    <w:rsid w:val="0068473A"/>
    <w:rsid w:val="006B440D"/>
    <w:rsid w:val="006D72C5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655B"/>
    <w:rsid w:val="00850E96"/>
    <w:rsid w:val="00891C9C"/>
    <w:rsid w:val="008A7F08"/>
    <w:rsid w:val="008B315C"/>
    <w:rsid w:val="008F40AD"/>
    <w:rsid w:val="00912B8B"/>
    <w:rsid w:val="00914CDE"/>
    <w:rsid w:val="009313F1"/>
    <w:rsid w:val="0093362D"/>
    <w:rsid w:val="009544EF"/>
    <w:rsid w:val="00995DBA"/>
    <w:rsid w:val="009A63E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71E9E"/>
    <w:rsid w:val="00B76DBF"/>
    <w:rsid w:val="00B93BFA"/>
    <w:rsid w:val="00B978E5"/>
    <w:rsid w:val="00BA28AA"/>
    <w:rsid w:val="00BA4C3D"/>
    <w:rsid w:val="00BB119A"/>
    <w:rsid w:val="00BD2A3D"/>
    <w:rsid w:val="00BF4331"/>
    <w:rsid w:val="00C03E02"/>
    <w:rsid w:val="00C15ADD"/>
    <w:rsid w:val="00C24313"/>
    <w:rsid w:val="00C716B2"/>
    <w:rsid w:val="00C717F2"/>
    <w:rsid w:val="00C85928"/>
    <w:rsid w:val="00C86715"/>
    <w:rsid w:val="00CB2222"/>
    <w:rsid w:val="00CB3098"/>
    <w:rsid w:val="00CB6773"/>
    <w:rsid w:val="00CC11AB"/>
    <w:rsid w:val="00CC3C96"/>
    <w:rsid w:val="00CD5370"/>
    <w:rsid w:val="00D07ED0"/>
    <w:rsid w:val="00D10BA5"/>
    <w:rsid w:val="00D13067"/>
    <w:rsid w:val="00D16295"/>
    <w:rsid w:val="00D171F7"/>
    <w:rsid w:val="00D20D8E"/>
    <w:rsid w:val="00D43EB4"/>
    <w:rsid w:val="00D62053"/>
    <w:rsid w:val="00D74E85"/>
    <w:rsid w:val="00D86DCE"/>
    <w:rsid w:val="00D87BBF"/>
    <w:rsid w:val="00D95DC3"/>
    <w:rsid w:val="00D9605C"/>
    <w:rsid w:val="00D97FA9"/>
    <w:rsid w:val="00DA5272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971FD"/>
    <w:rsid w:val="00E97EEB"/>
    <w:rsid w:val="00EA1E14"/>
    <w:rsid w:val="00EC466B"/>
    <w:rsid w:val="00EC490F"/>
    <w:rsid w:val="00ED215D"/>
    <w:rsid w:val="00EE05C4"/>
    <w:rsid w:val="00EF2A62"/>
    <w:rsid w:val="00EF2B1A"/>
    <w:rsid w:val="00F018B1"/>
    <w:rsid w:val="00F33884"/>
    <w:rsid w:val="00F40CF3"/>
    <w:rsid w:val="00F93AAB"/>
    <w:rsid w:val="00F94124"/>
    <w:rsid w:val="00FA7D14"/>
    <w:rsid w:val="00FC01C9"/>
    <w:rsid w:val="00FC534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.fppd.cgkipd.ru/map?data=geodesy&amp;data=gngstation&amp;data=GSSN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8</cp:revision>
  <cp:lastPrinted>2022-12-12T12:25:00Z</cp:lastPrinted>
  <dcterms:created xsi:type="dcterms:W3CDTF">2023-03-28T09:20:00Z</dcterms:created>
  <dcterms:modified xsi:type="dcterms:W3CDTF">2023-03-28T13:21:00Z</dcterms:modified>
</cp:coreProperties>
</file>