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E370F7" w:rsidRDefault="00E370F7" w:rsidP="00117EA9">
      <w:pPr>
        <w:spacing w:before="100" w:beforeAutospacing="1" w:after="100" w:afterAutospacing="1"/>
        <w:jc w:val="both"/>
        <w:outlineLvl w:val="0"/>
        <w:rPr>
          <w:b/>
          <w:bCs/>
          <w:sz w:val="28"/>
          <w:szCs w:val="28"/>
        </w:rPr>
      </w:pPr>
    </w:p>
    <w:p w:rsidR="00E370F7" w:rsidRDefault="00E370F7" w:rsidP="00E370F7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Рубрика Росреестра:</w:t>
      </w:r>
      <w:r w:rsidR="001367A1">
        <w:rPr>
          <w:b/>
          <w:bCs/>
          <w:sz w:val="28"/>
          <w:szCs w:val="28"/>
        </w:rPr>
        <w:t xml:space="preserve"> Вопрос </w:t>
      </w:r>
      <w:r w:rsidR="00A8344F">
        <w:rPr>
          <w:b/>
          <w:bCs/>
          <w:sz w:val="28"/>
          <w:szCs w:val="28"/>
        </w:rPr>
        <w:t>–</w:t>
      </w:r>
      <w:r w:rsidR="001367A1">
        <w:rPr>
          <w:b/>
          <w:bCs/>
          <w:sz w:val="28"/>
          <w:szCs w:val="28"/>
        </w:rPr>
        <w:t xml:space="preserve"> ответ</w:t>
      </w:r>
    </w:p>
    <w:p w:rsidR="00A8344F" w:rsidRDefault="00A8344F" w:rsidP="00E370F7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E370F7" w:rsidRPr="001367A1" w:rsidRDefault="00E370F7" w:rsidP="00E370F7">
      <w:pPr>
        <w:spacing w:before="100" w:beforeAutospacing="1" w:after="100" w:afterAutospacing="1"/>
        <w:jc w:val="both"/>
        <w:outlineLvl w:val="0"/>
        <w:rPr>
          <w:b/>
          <w:bCs/>
          <w:sz w:val="28"/>
          <w:szCs w:val="28"/>
        </w:rPr>
      </w:pPr>
      <w:r w:rsidRPr="001367A1">
        <w:rPr>
          <w:sz w:val="28"/>
          <w:szCs w:val="28"/>
        </w:rPr>
        <w:t xml:space="preserve">На актуальные вопросы </w:t>
      </w:r>
      <w:r w:rsidR="001367A1" w:rsidRPr="001367A1">
        <w:rPr>
          <w:sz w:val="28"/>
          <w:szCs w:val="28"/>
        </w:rPr>
        <w:t>граждан нашей республики</w:t>
      </w:r>
      <w:r w:rsidRPr="001367A1">
        <w:rPr>
          <w:sz w:val="28"/>
          <w:szCs w:val="28"/>
        </w:rPr>
        <w:t xml:space="preserve"> в учетно-регистрационной сфере отвечает начальник отдела </w:t>
      </w:r>
      <w:r w:rsidR="001367A1" w:rsidRPr="001367A1">
        <w:rPr>
          <w:sz w:val="28"/>
          <w:szCs w:val="28"/>
        </w:rPr>
        <w:t>регистрации недвижимости</w:t>
      </w:r>
      <w:r w:rsidRPr="001367A1">
        <w:rPr>
          <w:sz w:val="28"/>
          <w:szCs w:val="28"/>
        </w:rPr>
        <w:t xml:space="preserve"> Управления Росреестра по </w:t>
      </w:r>
      <w:r w:rsidR="001367A1" w:rsidRPr="001367A1">
        <w:rPr>
          <w:sz w:val="28"/>
          <w:szCs w:val="28"/>
        </w:rPr>
        <w:t>Республике Адыгея Максим Терентьев</w:t>
      </w:r>
      <w:r w:rsidR="00CD37B8">
        <w:rPr>
          <w:sz w:val="28"/>
          <w:szCs w:val="28"/>
        </w:rPr>
        <w:t>.</w:t>
      </w:r>
    </w:p>
    <w:p w:rsidR="00E370F7" w:rsidRPr="008D17D7" w:rsidRDefault="001367A1" w:rsidP="00E370F7">
      <w:pPr>
        <w:spacing w:before="100" w:beforeAutospacing="1" w:after="100" w:afterAutospacing="1"/>
        <w:jc w:val="both"/>
        <w:outlineLvl w:val="0"/>
        <w:rPr>
          <w:bCs/>
          <w:sz w:val="28"/>
          <w:szCs w:val="28"/>
        </w:rPr>
      </w:pPr>
      <w:r w:rsidRPr="001367A1">
        <w:rPr>
          <w:bCs/>
          <w:i/>
          <w:sz w:val="28"/>
          <w:szCs w:val="28"/>
        </w:rPr>
        <w:t xml:space="preserve">Вопрос: </w:t>
      </w:r>
      <w:r w:rsidR="008D17D7" w:rsidRPr="008D17D7">
        <w:rPr>
          <w:bCs/>
          <w:sz w:val="28"/>
          <w:szCs w:val="28"/>
        </w:rPr>
        <w:t>Что такое ранее возникшие права?</w:t>
      </w:r>
    </w:p>
    <w:p w:rsidR="00CD37B8" w:rsidRPr="00CD37B8" w:rsidRDefault="008D17D7" w:rsidP="00CD37B8">
      <w:pPr>
        <w:pStyle w:val="a7"/>
        <w:jc w:val="both"/>
        <w:rPr>
          <w:sz w:val="28"/>
          <w:szCs w:val="28"/>
        </w:rPr>
      </w:pPr>
      <w:r w:rsidRPr="008D17D7">
        <w:rPr>
          <w:bCs/>
          <w:i/>
          <w:sz w:val="28"/>
          <w:szCs w:val="28"/>
        </w:rPr>
        <w:t xml:space="preserve">Ответ: </w:t>
      </w:r>
      <w:r w:rsidR="00CD37B8" w:rsidRPr="00CD37B8">
        <w:rPr>
          <w:sz w:val="28"/>
          <w:szCs w:val="28"/>
        </w:rPr>
        <w:t>Ранее возникшим правом собственности признается право, которое возникло до вступления 31 января 1998 года в силу федерального закона "О государственной регистрации прав на недвижимое имущество и сделок с ним" от 21.07.1997 N 122-ФЗ. До этой даты права на недвижимость регистрировали различные организации, такие как органы технической инвентаризации (БТИ), органы местного самоуправления.</w:t>
      </w:r>
    </w:p>
    <w:p w:rsidR="00CD37B8" w:rsidRPr="00CD37B8" w:rsidRDefault="00CD37B8" w:rsidP="00CD37B8">
      <w:pPr>
        <w:spacing w:before="100" w:beforeAutospacing="1" w:after="100" w:afterAutospacing="1"/>
        <w:jc w:val="both"/>
        <w:rPr>
          <w:sz w:val="28"/>
          <w:szCs w:val="28"/>
        </w:rPr>
      </w:pPr>
      <w:r w:rsidRPr="001367A1">
        <w:rPr>
          <w:bCs/>
          <w:i/>
          <w:sz w:val="28"/>
          <w:szCs w:val="28"/>
        </w:rPr>
        <w:t>Вопрос: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D37B8">
        <w:rPr>
          <w:sz w:val="28"/>
          <w:szCs w:val="28"/>
        </w:rPr>
        <w:t xml:space="preserve"> надо ли регистрировать ранее возникшее право в Едином государственном реестре недвижимости (ЕГРН), ведь оно признается юридически действительным.</w:t>
      </w:r>
    </w:p>
    <w:p w:rsidR="00CD37B8" w:rsidRDefault="00CD37B8" w:rsidP="00CD37B8">
      <w:pPr>
        <w:spacing w:before="100" w:beforeAutospacing="1" w:after="100" w:afterAutospacing="1"/>
        <w:jc w:val="both"/>
        <w:rPr>
          <w:sz w:val="28"/>
          <w:szCs w:val="28"/>
        </w:rPr>
      </w:pPr>
      <w:r w:rsidRPr="008D17D7">
        <w:rPr>
          <w:bCs/>
          <w:i/>
          <w:sz w:val="28"/>
          <w:szCs w:val="28"/>
        </w:rPr>
        <w:t>Ответ:</w:t>
      </w:r>
      <w:r>
        <w:rPr>
          <w:bCs/>
          <w:i/>
          <w:sz w:val="28"/>
          <w:szCs w:val="28"/>
        </w:rPr>
        <w:t xml:space="preserve"> </w:t>
      </w:r>
      <w:r w:rsidRPr="00CD37B8">
        <w:rPr>
          <w:sz w:val="28"/>
          <w:szCs w:val="28"/>
        </w:rPr>
        <w:t>Если право было зарегистрировано до 31.01.1998, то в записях ЕГРН отметки о его регистрации нет. Это значит, что при получении сведений об актуальных правах или обременениях на земельный участок, дом или квартиру выдается выписка о том, что прав или ограничений не зарегистрировано. Это дает простор в совершении мошеннических действий в отношении таких объектов, увеличивает риски нарушения прав собственников по незнанию.</w:t>
      </w:r>
    </w:p>
    <w:p w:rsidR="00A8344F" w:rsidRPr="00CD37B8" w:rsidRDefault="00A8344F" w:rsidP="00A8344F">
      <w:pPr>
        <w:spacing w:before="100" w:beforeAutospacing="1" w:after="100" w:afterAutospacing="1"/>
        <w:jc w:val="both"/>
        <w:outlineLvl w:val="0"/>
        <w:rPr>
          <w:bCs/>
          <w:sz w:val="28"/>
          <w:szCs w:val="28"/>
        </w:rPr>
      </w:pPr>
      <w:r w:rsidRPr="00CD37B8">
        <w:rPr>
          <w:bCs/>
          <w:sz w:val="28"/>
          <w:szCs w:val="28"/>
        </w:rPr>
        <w:t>Для того чтобы данные о ранее учтенном объекте недвижимости вошли в ЕГРН, правообладателю необходимо подать через МФЦ соответствующее заявление, приложив к нему правоустанавливающие документы.</w:t>
      </w:r>
    </w:p>
    <w:p w:rsidR="00CD37B8" w:rsidRPr="00CD37B8" w:rsidRDefault="00CD37B8" w:rsidP="00CD37B8">
      <w:pPr>
        <w:spacing w:before="100" w:beforeAutospacing="1" w:after="100" w:afterAutospacing="1"/>
        <w:jc w:val="both"/>
        <w:rPr>
          <w:sz w:val="28"/>
          <w:szCs w:val="28"/>
        </w:rPr>
      </w:pPr>
      <w:r w:rsidRPr="00CD37B8">
        <w:rPr>
          <w:sz w:val="28"/>
          <w:szCs w:val="28"/>
        </w:rPr>
        <w:t>Зарегистрировать ранее возникшее право – значит защитить свое имущество и теперь это можно будет сделать бесплатно.</w:t>
      </w:r>
    </w:p>
    <w:p w:rsidR="00CD37B8" w:rsidRPr="00CD37B8" w:rsidRDefault="00CD37B8" w:rsidP="00CD37B8">
      <w:pPr>
        <w:spacing w:before="100" w:beforeAutospacing="1" w:after="100" w:afterAutospacing="1"/>
        <w:jc w:val="both"/>
        <w:rPr>
          <w:sz w:val="28"/>
          <w:szCs w:val="28"/>
        </w:rPr>
      </w:pPr>
      <w:r w:rsidRPr="00CD37B8">
        <w:rPr>
          <w:sz w:val="28"/>
          <w:szCs w:val="28"/>
        </w:rPr>
        <w:t xml:space="preserve">С 1 января 2021 года в соответствии с Федеральным законом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 государственная пошлина за регистрацию ранее возникшего права не требуется. Ранее госпошлина за регистрацию ранее возникшего права на </w:t>
      </w:r>
      <w:r w:rsidRPr="00CD37B8">
        <w:rPr>
          <w:sz w:val="28"/>
          <w:szCs w:val="28"/>
        </w:rPr>
        <w:lastRenderedPageBreak/>
        <w:t>недвижимость не уплачивалась только при регистрации перехода данного права или сделки об отчуждении объекта недвижимости.</w:t>
      </w:r>
    </w:p>
    <w:p w:rsidR="0055548F" w:rsidRDefault="0055548F" w:rsidP="00117EA9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>
        <w:rPr>
          <w:rStyle w:val="8pl3r"/>
          <w:sz w:val="28"/>
          <w:szCs w:val="28"/>
        </w:rPr>
        <w:t>Материал подготовлен Управлением Росреестра по Республике Адыгея</w:t>
      </w:r>
    </w:p>
    <w:p w:rsidR="0055548F" w:rsidRPr="00DF0402" w:rsidRDefault="0055548F" w:rsidP="0055548F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5548F" w:rsidRPr="000A67D9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5548F" w:rsidRPr="00B64612" w:rsidRDefault="0055548F" w:rsidP="0055548F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55548F" w:rsidRDefault="0055548F" w:rsidP="00A479E1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55548F" w:rsidRPr="00A479E1" w:rsidRDefault="0055548F" w:rsidP="00A479E1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sectPr w:rsidR="0055548F" w:rsidRPr="00A479E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90D05"/>
    <w:rsid w:val="000B0FE4"/>
    <w:rsid w:val="000F4FC2"/>
    <w:rsid w:val="0010185F"/>
    <w:rsid w:val="00113A8E"/>
    <w:rsid w:val="00117EA9"/>
    <w:rsid w:val="001367A1"/>
    <w:rsid w:val="0018078C"/>
    <w:rsid w:val="002159E7"/>
    <w:rsid w:val="00222901"/>
    <w:rsid w:val="002809D7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4331EE"/>
    <w:rsid w:val="004839EB"/>
    <w:rsid w:val="00512541"/>
    <w:rsid w:val="005361D6"/>
    <w:rsid w:val="00541DE6"/>
    <w:rsid w:val="0055548F"/>
    <w:rsid w:val="005D3900"/>
    <w:rsid w:val="005F7A35"/>
    <w:rsid w:val="006650C4"/>
    <w:rsid w:val="00705897"/>
    <w:rsid w:val="0078561C"/>
    <w:rsid w:val="007A4BA4"/>
    <w:rsid w:val="00807D3F"/>
    <w:rsid w:val="0082717B"/>
    <w:rsid w:val="00846D16"/>
    <w:rsid w:val="00872B61"/>
    <w:rsid w:val="00874C3C"/>
    <w:rsid w:val="008C31A6"/>
    <w:rsid w:val="008D17D7"/>
    <w:rsid w:val="009402E0"/>
    <w:rsid w:val="009405AB"/>
    <w:rsid w:val="009B20FB"/>
    <w:rsid w:val="009B527F"/>
    <w:rsid w:val="009E0046"/>
    <w:rsid w:val="009F609C"/>
    <w:rsid w:val="00A44BA8"/>
    <w:rsid w:val="00A479E1"/>
    <w:rsid w:val="00A66951"/>
    <w:rsid w:val="00A73442"/>
    <w:rsid w:val="00A74EFD"/>
    <w:rsid w:val="00A8344F"/>
    <w:rsid w:val="00B02C13"/>
    <w:rsid w:val="00B1573C"/>
    <w:rsid w:val="00B64612"/>
    <w:rsid w:val="00BC3C29"/>
    <w:rsid w:val="00C32B7B"/>
    <w:rsid w:val="00C40D36"/>
    <w:rsid w:val="00CD37B8"/>
    <w:rsid w:val="00CE7B43"/>
    <w:rsid w:val="00DB3F90"/>
    <w:rsid w:val="00E20B51"/>
    <w:rsid w:val="00E370F7"/>
    <w:rsid w:val="00EC1AB8"/>
    <w:rsid w:val="00ED7C90"/>
    <w:rsid w:val="00EF59D9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2021-06-15T14:11:00Z</cp:lastPrinted>
  <dcterms:created xsi:type="dcterms:W3CDTF">2021-06-30T11:27:00Z</dcterms:created>
  <dcterms:modified xsi:type="dcterms:W3CDTF">2021-06-30T13:00:00Z</dcterms:modified>
</cp:coreProperties>
</file>