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3068" w14:textId="33BC65A6" w:rsidR="00E41353" w:rsidRPr="001B3A81" w:rsidRDefault="00E41353" w:rsidP="00E41353">
      <w:pPr>
        <w:ind w:firstLine="567"/>
        <w:jc w:val="both"/>
        <w:rPr>
          <w:b/>
          <w:sz w:val="28"/>
          <w:szCs w:val="28"/>
        </w:rPr>
      </w:pPr>
      <w:r w:rsidRPr="001B3A81">
        <w:rPr>
          <w:b/>
          <w:sz w:val="28"/>
          <w:szCs w:val="28"/>
        </w:rPr>
        <w:t>Теучежск</w:t>
      </w:r>
      <w:r>
        <w:rPr>
          <w:b/>
          <w:sz w:val="28"/>
          <w:szCs w:val="28"/>
        </w:rPr>
        <w:t>ой</w:t>
      </w:r>
      <w:r w:rsidRPr="001B3A81">
        <w:rPr>
          <w:b/>
          <w:sz w:val="28"/>
          <w:szCs w:val="28"/>
        </w:rPr>
        <w:t xml:space="preserve"> межрайонн</w:t>
      </w:r>
      <w:r>
        <w:rPr>
          <w:b/>
          <w:sz w:val="28"/>
          <w:szCs w:val="28"/>
        </w:rPr>
        <w:t>ой</w:t>
      </w:r>
      <w:r w:rsidRPr="001B3A81">
        <w:rPr>
          <w:b/>
          <w:sz w:val="28"/>
          <w:szCs w:val="28"/>
        </w:rPr>
        <w:t xml:space="preserve"> прокуратур</w:t>
      </w:r>
      <w:r>
        <w:rPr>
          <w:b/>
          <w:sz w:val="28"/>
          <w:szCs w:val="28"/>
        </w:rPr>
        <w:t>ой</w:t>
      </w:r>
      <w:r w:rsidRPr="001B3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</w:t>
      </w:r>
      <w:r w:rsidR="00215AA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щена практика рассмотрения обращений граждан </w:t>
      </w:r>
    </w:p>
    <w:p w14:paraId="51624FA7" w14:textId="5CCEF335" w:rsidR="006E4F09" w:rsidRPr="00BA526D" w:rsidRDefault="006E4F09" w:rsidP="00CC49C5">
      <w:pPr>
        <w:ind w:firstLine="567"/>
        <w:jc w:val="both"/>
        <w:rPr>
          <w:sz w:val="28"/>
          <w:szCs w:val="28"/>
        </w:rPr>
      </w:pPr>
      <w:r w:rsidRPr="00BA526D">
        <w:rPr>
          <w:sz w:val="28"/>
          <w:szCs w:val="28"/>
        </w:rPr>
        <w:t xml:space="preserve">В межрайонную прокуратуру </w:t>
      </w:r>
      <w:r w:rsidR="00DD1474">
        <w:rPr>
          <w:sz w:val="28"/>
          <w:szCs w:val="28"/>
        </w:rPr>
        <w:t xml:space="preserve">за 9 месяцев 2022 года </w:t>
      </w:r>
      <w:r w:rsidRPr="00BA526D">
        <w:rPr>
          <w:sz w:val="28"/>
          <w:szCs w:val="28"/>
        </w:rPr>
        <w:t xml:space="preserve">поступило </w:t>
      </w:r>
      <w:r w:rsidR="00C0681B">
        <w:rPr>
          <w:sz w:val="28"/>
          <w:szCs w:val="28"/>
        </w:rPr>
        <w:t>505</w:t>
      </w:r>
      <w:r w:rsidRPr="00BA526D">
        <w:rPr>
          <w:sz w:val="28"/>
          <w:szCs w:val="28"/>
        </w:rPr>
        <w:t xml:space="preserve"> обращени</w:t>
      </w:r>
      <w:r w:rsidR="00C0681B">
        <w:rPr>
          <w:sz w:val="28"/>
          <w:szCs w:val="28"/>
        </w:rPr>
        <w:t>й</w:t>
      </w:r>
      <w:r w:rsidRPr="00BA526D">
        <w:rPr>
          <w:sz w:val="28"/>
          <w:szCs w:val="28"/>
        </w:rPr>
        <w:t xml:space="preserve">, что на </w:t>
      </w:r>
      <w:r w:rsidR="005F6721">
        <w:rPr>
          <w:sz w:val="28"/>
          <w:szCs w:val="28"/>
        </w:rPr>
        <w:t>53,6</w:t>
      </w:r>
      <w:r w:rsidR="00356E95" w:rsidRPr="00BA526D">
        <w:rPr>
          <w:sz w:val="28"/>
          <w:szCs w:val="28"/>
        </w:rPr>
        <w:t xml:space="preserve"> %</w:t>
      </w:r>
      <w:r w:rsidRPr="00BA526D">
        <w:rPr>
          <w:sz w:val="28"/>
          <w:szCs w:val="28"/>
        </w:rPr>
        <w:t xml:space="preserve"> </w:t>
      </w:r>
      <w:r w:rsidR="00B91CFF" w:rsidRPr="00BA526D">
        <w:rPr>
          <w:sz w:val="28"/>
          <w:szCs w:val="28"/>
        </w:rPr>
        <w:t>больше</w:t>
      </w:r>
      <w:r w:rsidRPr="00BA526D">
        <w:rPr>
          <w:sz w:val="28"/>
          <w:szCs w:val="28"/>
        </w:rPr>
        <w:t>, чем в ана</w:t>
      </w:r>
      <w:r w:rsidR="00356E95" w:rsidRPr="00BA526D">
        <w:rPr>
          <w:sz w:val="28"/>
          <w:szCs w:val="28"/>
        </w:rPr>
        <w:t xml:space="preserve">логичном периоде прошлого года - </w:t>
      </w:r>
      <w:r w:rsidR="00C0681B">
        <w:rPr>
          <w:sz w:val="28"/>
          <w:szCs w:val="28"/>
        </w:rPr>
        <w:t>323</w:t>
      </w:r>
      <w:r w:rsidRPr="00BA526D">
        <w:rPr>
          <w:sz w:val="28"/>
          <w:szCs w:val="28"/>
        </w:rPr>
        <w:t xml:space="preserve">. </w:t>
      </w:r>
    </w:p>
    <w:p w14:paraId="43969EBF" w14:textId="16B386EF" w:rsidR="006E4F09" w:rsidRPr="00BA526D" w:rsidRDefault="006E4F09" w:rsidP="00CC49C5">
      <w:pPr>
        <w:ind w:firstLine="567"/>
        <w:jc w:val="both"/>
        <w:rPr>
          <w:color w:val="000000"/>
          <w:sz w:val="28"/>
          <w:szCs w:val="28"/>
        </w:rPr>
      </w:pPr>
      <w:r w:rsidRPr="00BA526D">
        <w:rPr>
          <w:sz w:val="28"/>
          <w:szCs w:val="28"/>
        </w:rPr>
        <w:t xml:space="preserve">Причиной </w:t>
      </w:r>
      <w:r w:rsidR="00B91CFF" w:rsidRPr="00BA526D">
        <w:rPr>
          <w:sz w:val="28"/>
          <w:szCs w:val="28"/>
        </w:rPr>
        <w:t>увеличения</w:t>
      </w:r>
      <w:r w:rsidRPr="00BA526D">
        <w:rPr>
          <w:sz w:val="28"/>
          <w:szCs w:val="28"/>
        </w:rPr>
        <w:t xml:space="preserve"> поступивших обращений граждан в межрайонную прокуратуру обусловлено </w:t>
      </w:r>
      <w:r w:rsidR="00B91CFF" w:rsidRPr="00BA526D">
        <w:rPr>
          <w:sz w:val="28"/>
          <w:szCs w:val="28"/>
        </w:rPr>
        <w:t xml:space="preserve">повышением уровня доверия населения к межрайонной прокуратуре, а также тем, </w:t>
      </w:r>
      <w:r w:rsidRPr="00BA526D">
        <w:rPr>
          <w:sz w:val="28"/>
          <w:szCs w:val="28"/>
        </w:rPr>
        <w:t>что на территории г.</w:t>
      </w:r>
      <w:r w:rsidR="002A4CF0" w:rsidRPr="00BA526D">
        <w:rPr>
          <w:sz w:val="28"/>
          <w:szCs w:val="28"/>
        </w:rPr>
        <w:t xml:space="preserve"> </w:t>
      </w:r>
      <w:r w:rsidRPr="00BA526D">
        <w:rPr>
          <w:sz w:val="28"/>
          <w:szCs w:val="28"/>
        </w:rPr>
        <w:t xml:space="preserve">Адыгейска и Теучежского района </w:t>
      </w:r>
      <w:r w:rsidR="00B91CFF" w:rsidRPr="00BA526D">
        <w:rPr>
          <w:sz w:val="28"/>
          <w:szCs w:val="28"/>
        </w:rPr>
        <w:t>снят</w:t>
      </w:r>
      <w:r w:rsidRPr="00BA526D">
        <w:rPr>
          <w:sz w:val="28"/>
          <w:szCs w:val="28"/>
        </w:rPr>
        <w:t xml:space="preserve"> режим самоизоляции граждан, в связи с предотвращением </w:t>
      </w:r>
      <w:r w:rsidRPr="00BA526D">
        <w:rPr>
          <w:color w:val="000000"/>
          <w:sz w:val="28"/>
          <w:szCs w:val="28"/>
        </w:rPr>
        <w:t>распространени</w:t>
      </w:r>
      <w:r w:rsidR="009E2AB3">
        <w:rPr>
          <w:color w:val="000000"/>
          <w:sz w:val="28"/>
          <w:szCs w:val="28"/>
        </w:rPr>
        <w:t>я</w:t>
      </w:r>
      <w:r w:rsidRPr="00BA526D">
        <w:rPr>
          <w:color w:val="000000"/>
          <w:sz w:val="28"/>
          <w:szCs w:val="28"/>
        </w:rPr>
        <w:t xml:space="preserve"> </w:t>
      </w:r>
      <w:r w:rsidR="00E41353" w:rsidRPr="00BA526D">
        <w:rPr>
          <w:color w:val="000000"/>
          <w:sz w:val="28"/>
          <w:szCs w:val="28"/>
        </w:rPr>
        <w:t>коронавирусной</w:t>
      </w:r>
      <w:r w:rsidRPr="00BA526D">
        <w:rPr>
          <w:color w:val="000000"/>
          <w:sz w:val="28"/>
          <w:szCs w:val="28"/>
        </w:rPr>
        <w:t xml:space="preserve"> инфекци</w:t>
      </w:r>
      <w:r w:rsidR="009E2AB3">
        <w:rPr>
          <w:color w:val="000000"/>
          <w:sz w:val="28"/>
          <w:szCs w:val="28"/>
        </w:rPr>
        <w:t>и</w:t>
      </w:r>
      <w:r w:rsidRPr="00BA526D">
        <w:rPr>
          <w:color w:val="000000"/>
          <w:sz w:val="28"/>
          <w:szCs w:val="28"/>
        </w:rPr>
        <w:t xml:space="preserve"> на территории Российской Федерации.</w:t>
      </w:r>
    </w:p>
    <w:p w14:paraId="4735638B" w14:textId="035FA199" w:rsidR="006E4F09" w:rsidRPr="00BA526D" w:rsidRDefault="006E4F09" w:rsidP="00CC49C5">
      <w:pPr>
        <w:ind w:firstLine="567"/>
        <w:jc w:val="both"/>
        <w:rPr>
          <w:sz w:val="28"/>
          <w:szCs w:val="28"/>
        </w:rPr>
      </w:pPr>
      <w:r w:rsidRPr="00BA526D">
        <w:rPr>
          <w:sz w:val="28"/>
          <w:szCs w:val="28"/>
        </w:rPr>
        <w:t xml:space="preserve">Всего межрайонной прокуратурой в анализируемом периоде рассмотрено </w:t>
      </w:r>
      <w:r w:rsidR="00C0681B">
        <w:rPr>
          <w:sz w:val="28"/>
          <w:szCs w:val="28"/>
        </w:rPr>
        <w:t>507</w:t>
      </w:r>
      <w:r w:rsidRPr="00BA526D">
        <w:rPr>
          <w:sz w:val="28"/>
          <w:szCs w:val="28"/>
        </w:rPr>
        <w:t xml:space="preserve"> обращени</w:t>
      </w:r>
      <w:r w:rsidR="002A4CF0" w:rsidRPr="00BA526D">
        <w:rPr>
          <w:sz w:val="28"/>
          <w:szCs w:val="28"/>
        </w:rPr>
        <w:t>й</w:t>
      </w:r>
      <w:r w:rsidRPr="00BA526D">
        <w:rPr>
          <w:sz w:val="28"/>
          <w:szCs w:val="28"/>
        </w:rPr>
        <w:t xml:space="preserve">, что на </w:t>
      </w:r>
      <w:r w:rsidR="005C1409">
        <w:rPr>
          <w:sz w:val="28"/>
          <w:szCs w:val="28"/>
        </w:rPr>
        <w:t>57,9</w:t>
      </w:r>
      <w:r w:rsidRPr="00BA526D">
        <w:rPr>
          <w:sz w:val="28"/>
          <w:szCs w:val="28"/>
        </w:rPr>
        <w:t xml:space="preserve"> % </w:t>
      </w:r>
      <w:r w:rsidR="00B91CFF" w:rsidRPr="00BA526D">
        <w:rPr>
          <w:sz w:val="28"/>
          <w:szCs w:val="28"/>
        </w:rPr>
        <w:t>больше</w:t>
      </w:r>
      <w:r w:rsidRPr="00BA526D">
        <w:rPr>
          <w:sz w:val="28"/>
          <w:szCs w:val="28"/>
        </w:rPr>
        <w:t xml:space="preserve">, чем </w:t>
      </w:r>
      <w:r w:rsidR="00E41353">
        <w:rPr>
          <w:sz w:val="28"/>
          <w:szCs w:val="28"/>
        </w:rPr>
        <w:t xml:space="preserve">за аналогичный период прошлого года </w:t>
      </w:r>
      <w:r w:rsidRPr="00BA526D">
        <w:rPr>
          <w:sz w:val="28"/>
          <w:szCs w:val="28"/>
        </w:rPr>
        <w:t>(</w:t>
      </w:r>
      <w:r w:rsidR="00C0681B">
        <w:rPr>
          <w:sz w:val="28"/>
          <w:szCs w:val="28"/>
        </w:rPr>
        <w:t>321</w:t>
      </w:r>
      <w:r w:rsidRPr="00BA526D">
        <w:rPr>
          <w:sz w:val="28"/>
          <w:szCs w:val="28"/>
        </w:rPr>
        <w:t>).</w:t>
      </w:r>
    </w:p>
    <w:p w14:paraId="271A3B2F" w14:textId="06C71299" w:rsidR="006E4F09" w:rsidRPr="00BA526D" w:rsidRDefault="006E4F09" w:rsidP="00CC49C5">
      <w:pPr>
        <w:ind w:firstLine="567"/>
        <w:jc w:val="both"/>
        <w:rPr>
          <w:sz w:val="28"/>
          <w:szCs w:val="28"/>
        </w:rPr>
      </w:pPr>
      <w:r w:rsidRPr="00BA526D">
        <w:rPr>
          <w:sz w:val="28"/>
          <w:szCs w:val="28"/>
        </w:rPr>
        <w:t xml:space="preserve">Число разрешенных обращений </w:t>
      </w:r>
      <w:r w:rsidR="001404C3" w:rsidRPr="00BA526D">
        <w:rPr>
          <w:sz w:val="28"/>
          <w:szCs w:val="28"/>
        </w:rPr>
        <w:t>увеличилось</w:t>
      </w:r>
      <w:r w:rsidR="002A4CF0" w:rsidRPr="00BA526D">
        <w:rPr>
          <w:sz w:val="28"/>
          <w:szCs w:val="28"/>
        </w:rPr>
        <w:t xml:space="preserve"> на </w:t>
      </w:r>
      <w:r w:rsidR="005C1409">
        <w:rPr>
          <w:sz w:val="28"/>
          <w:szCs w:val="28"/>
        </w:rPr>
        <w:t>174,8</w:t>
      </w:r>
      <w:r w:rsidR="001404C3" w:rsidRPr="00BA526D">
        <w:rPr>
          <w:sz w:val="28"/>
          <w:szCs w:val="28"/>
        </w:rPr>
        <w:t xml:space="preserve"> </w:t>
      </w:r>
      <w:r w:rsidR="002A4CF0" w:rsidRPr="00BA526D">
        <w:rPr>
          <w:sz w:val="28"/>
          <w:szCs w:val="28"/>
        </w:rPr>
        <w:t xml:space="preserve">% и составило </w:t>
      </w:r>
      <w:r w:rsidR="00C0681B">
        <w:rPr>
          <w:sz w:val="28"/>
          <w:szCs w:val="28"/>
        </w:rPr>
        <w:t>349</w:t>
      </w:r>
      <w:r w:rsidRPr="00BA526D">
        <w:rPr>
          <w:sz w:val="28"/>
          <w:szCs w:val="28"/>
        </w:rPr>
        <w:t xml:space="preserve">, или </w:t>
      </w:r>
      <w:r w:rsidR="005C1409">
        <w:rPr>
          <w:sz w:val="28"/>
          <w:szCs w:val="28"/>
        </w:rPr>
        <w:t>68,8</w:t>
      </w:r>
      <w:r w:rsidRPr="00BA526D">
        <w:rPr>
          <w:sz w:val="28"/>
          <w:szCs w:val="28"/>
        </w:rPr>
        <w:t xml:space="preserve"> % от общего числа рассмотренных обращений</w:t>
      </w:r>
      <w:r w:rsidR="00E41353">
        <w:rPr>
          <w:sz w:val="28"/>
          <w:szCs w:val="28"/>
        </w:rPr>
        <w:t>.</w:t>
      </w:r>
    </w:p>
    <w:p w14:paraId="031F1A49" w14:textId="1476D942" w:rsidR="006E4F09" w:rsidRDefault="006E4F09" w:rsidP="00CC49C5">
      <w:pPr>
        <w:ind w:firstLine="567"/>
        <w:jc w:val="both"/>
        <w:rPr>
          <w:sz w:val="28"/>
          <w:szCs w:val="28"/>
        </w:rPr>
      </w:pPr>
      <w:r w:rsidRPr="00BA526D">
        <w:rPr>
          <w:sz w:val="28"/>
          <w:szCs w:val="28"/>
        </w:rPr>
        <w:t>В анализируемом периоде признано удо</w:t>
      </w:r>
      <w:r w:rsidR="008A0C8C" w:rsidRPr="00BA526D">
        <w:rPr>
          <w:sz w:val="28"/>
          <w:szCs w:val="28"/>
        </w:rPr>
        <w:t>влетворенными</w:t>
      </w:r>
      <w:r w:rsidRPr="00BA526D">
        <w:rPr>
          <w:sz w:val="28"/>
          <w:szCs w:val="28"/>
        </w:rPr>
        <w:t xml:space="preserve"> </w:t>
      </w:r>
      <w:r w:rsidR="00C0681B">
        <w:rPr>
          <w:sz w:val="28"/>
          <w:szCs w:val="28"/>
        </w:rPr>
        <w:t>96</w:t>
      </w:r>
      <w:r w:rsidR="008A0C8C" w:rsidRPr="00BA526D">
        <w:rPr>
          <w:sz w:val="28"/>
          <w:szCs w:val="28"/>
        </w:rPr>
        <w:t xml:space="preserve"> </w:t>
      </w:r>
      <w:r w:rsidRPr="00BA526D">
        <w:rPr>
          <w:sz w:val="28"/>
          <w:szCs w:val="28"/>
        </w:rPr>
        <w:t>обращени</w:t>
      </w:r>
      <w:r w:rsidR="0097022E" w:rsidRPr="00BA526D">
        <w:rPr>
          <w:sz w:val="28"/>
          <w:szCs w:val="28"/>
        </w:rPr>
        <w:t>й</w:t>
      </w:r>
      <w:r w:rsidRPr="00BA526D">
        <w:rPr>
          <w:sz w:val="28"/>
          <w:szCs w:val="28"/>
        </w:rPr>
        <w:t xml:space="preserve"> (АППГ - </w:t>
      </w:r>
      <w:r w:rsidR="00C0681B">
        <w:rPr>
          <w:sz w:val="28"/>
          <w:szCs w:val="28"/>
        </w:rPr>
        <w:t>17</w:t>
      </w:r>
      <w:r w:rsidRPr="00BA526D">
        <w:rPr>
          <w:sz w:val="28"/>
          <w:szCs w:val="28"/>
        </w:rPr>
        <w:t xml:space="preserve">), что составляет </w:t>
      </w:r>
      <w:r w:rsidR="005C1409">
        <w:rPr>
          <w:sz w:val="28"/>
          <w:szCs w:val="28"/>
        </w:rPr>
        <w:t>27,5</w:t>
      </w:r>
      <w:r w:rsidRPr="00BA526D">
        <w:rPr>
          <w:sz w:val="28"/>
          <w:szCs w:val="28"/>
        </w:rPr>
        <w:t xml:space="preserve"> % от общего числа разрешенных обращений (АППГ– </w:t>
      </w:r>
      <w:r w:rsidR="005C1409">
        <w:rPr>
          <w:sz w:val="28"/>
          <w:szCs w:val="28"/>
        </w:rPr>
        <w:t>13,3</w:t>
      </w:r>
      <w:r w:rsidRPr="00BA526D">
        <w:rPr>
          <w:sz w:val="28"/>
          <w:szCs w:val="28"/>
        </w:rPr>
        <w:t xml:space="preserve"> %).</w:t>
      </w:r>
    </w:p>
    <w:p w14:paraId="5B400BBB" w14:textId="3FCF42E6" w:rsidR="006E4F09" w:rsidRDefault="006E4F09" w:rsidP="00CC49C5">
      <w:pPr>
        <w:ind w:firstLine="567"/>
        <w:jc w:val="both"/>
        <w:rPr>
          <w:sz w:val="28"/>
          <w:szCs w:val="28"/>
        </w:rPr>
      </w:pPr>
      <w:r w:rsidRPr="00BA526D">
        <w:rPr>
          <w:sz w:val="28"/>
          <w:szCs w:val="28"/>
        </w:rPr>
        <w:t xml:space="preserve">В анализируемом периоде наибольшее количество обращений удовлетворено на нарушения закона при исполнении </w:t>
      </w:r>
      <w:r w:rsidR="0097022E" w:rsidRPr="00BA526D">
        <w:rPr>
          <w:sz w:val="28"/>
          <w:szCs w:val="28"/>
        </w:rPr>
        <w:t>уголовных наказаний</w:t>
      </w:r>
      <w:r w:rsidR="00E41353">
        <w:rPr>
          <w:sz w:val="28"/>
          <w:szCs w:val="28"/>
        </w:rPr>
        <w:t>,</w:t>
      </w:r>
      <w:r w:rsidRPr="00BA526D">
        <w:rPr>
          <w:sz w:val="28"/>
          <w:szCs w:val="28"/>
        </w:rPr>
        <w:t xml:space="preserve"> </w:t>
      </w:r>
      <w:r w:rsidR="0097022E" w:rsidRPr="00BA526D">
        <w:rPr>
          <w:sz w:val="28"/>
          <w:szCs w:val="28"/>
        </w:rPr>
        <w:t xml:space="preserve">на нарушения в сфере образования, жилищного </w:t>
      </w:r>
      <w:r w:rsidR="00C0681B">
        <w:rPr>
          <w:sz w:val="28"/>
          <w:szCs w:val="28"/>
        </w:rPr>
        <w:t>и природоохранног</w:t>
      </w:r>
      <w:r w:rsidR="00976CED">
        <w:rPr>
          <w:sz w:val="28"/>
          <w:szCs w:val="28"/>
        </w:rPr>
        <w:t>о</w:t>
      </w:r>
      <w:r w:rsidR="00C0681B">
        <w:rPr>
          <w:sz w:val="28"/>
          <w:szCs w:val="28"/>
        </w:rPr>
        <w:t xml:space="preserve"> </w:t>
      </w:r>
      <w:r w:rsidR="0097022E" w:rsidRPr="00BA526D">
        <w:rPr>
          <w:sz w:val="28"/>
          <w:szCs w:val="28"/>
        </w:rPr>
        <w:t xml:space="preserve">законодательства, а также </w:t>
      </w:r>
      <w:r w:rsidRPr="00BA526D">
        <w:rPr>
          <w:sz w:val="28"/>
          <w:szCs w:val="28"/>
        </w:rPr>
        <w:t>законодательства</w:t>
      </w:r>
      <w:r w:rsidR="008A0C8C" w:rsidRPr="00BA526D">
        <w:rPr>
          <w:sz w:val="28"/>
          <w:szCs w:val="28"/>
        </w:rPr>
        <w:t xml:space="preserve"> в сфере</w:t>
      </w:r>
      <w:r w:rsidRPr="00BA526D">
        <w:rPr>
          <w:sz w:val="28"/>
          <w:szCs w:val="28"/>
        </w:rPr>
        <w:t xml:space="preserve"> жилищно-коммунального хозяйства</w:t>
      </w:r>
      <w:r w:rsidR="00C0681B">
        <w:rPr>
          <w:sz w:val="28"/>
          <w:szCs w:val="28"/>
        </w:rPr>
        <w:t xml:space="preserve"> и законодательства об исполнительном производстве</w:t>
      </w:r>
      <w:r w:rsidRPr="00BA526D">
        <w:rPr>
          <w:sz w:val="28"/>
          <w:szCs w:val="28"/>
        </w:rPr>
        <w:t xml:space="preserve">. </w:t>
      </w:r>
    </w:p>
    <w:p w14:paraId="26344171" w14:textId="5503D18F" w:rsidR="00E41353" w:rsidRDefault="00E41353" w:rsidP="00CC4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 данном направлении является приоритетной и будет продолжена.</w:t>
      </w:r>
    </w:p>
    <w:p w14:paraId="4DF47DE2" w14:textId="378E13C1" w:rsidR="00E41353" w:rsidRDefault="00E41353" w:rsidP="00CC49C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41353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2072D" w14:textId="77777777" w:rsidR="009B32F5" w:rsidRDefault="009B32F5" w:rsidP="003E63D0">
      <w:r>
        <w:separator/>
      </w:r>
    </w:p>
  </w:endnote>
  <w:endnote w:type="continuationSeparator" w:id="0">
    <w:p w14:paraId="5EDD5FDF" w14:textId="77777777" w:rsidR="009B32F5" w:rsidRDefault="009B32F5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B7E2" w14:textId="77777777" w:rsidR="009B32F5" w:rsidRDefault="009B32F5" w:rsidP="003E63D0">
      <w:r>
        <w:separator/>
      </w:r>
    </w:p>
  </w:footnote>
  <w:footnote w:type="continuationSeparator" w:id="0">
    <w:p w14:paraId="4269161E" w14:textId="77777777" w:rsidR="009B32F5" w:rsidRDefault="009B32F5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23820"/>
    <w:rsid w:val="00037678"/>
    <w:rsid w:val="00054391"/>
    <w:rsid w:val="00076499"/>
    <w:rsid w:val="000824DF"/>
    <w:rsid w:val="00087E8F"/>
    <w:rsid w:val="000B365A"/>
    <w:rsid w:val="000B6890"/>
    <w:rsid w:val="000D63EA"/>
    <w:rsid w:val="000E361B"/>
    <w:rsid w:val="000E3AE1"/>
    <w:rsid w:val="000E663B"/>
    <w:rsid w:val="00124F82"/>
    <w:rsid w:val="00126851"/>
    <w:rsid w:val="001335F3"/>
    <w:rsid w:val="00135DE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205600"/>
    <w:rsid w:val="00215AAC"/>
    <w:rsid w:val="00220D06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E41B6"/>
    <w:rsid w:val="00303977"/>
    <w:rsid w:val="00322A95"/>
    <w:rsid w:val="00324060"/>
    <w:rsid w:val="0033077D"/>
    <w:rsid w:val="00351FB9"/>
    <w:rsid w:val="00356E95"/>
    <w:rsid w:val="00397DBB"/>
    <w:rsid w:val="003C5A8A"/>
    <w:rsid w:val="003E63D0"/>
    <w:rsid w:val="003F17AC"/>
    <w:rsid w:val="00400943"/>
    <w:rsid w:val="00402B35"/>
    <w:rsid w:val="00411443"/>
    <w:rsid w:val="00411ACB"/>
    <w:rsid w:val="00462C8F"/>
    <w:rsid w:val="004641A3"/>
    <w:rsid w:val="00474F57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C6184"/>
    <w:rsid w:val="006E4F09"/>
    <w:rsid w:val="00734F2C"/>
    <w:rsid w:val="00745B6A"/>
    <w:rsid w:val="00752E43"/>
    <w:rsid w:val="00760814"/>
    <w:rsid w:val="00784609"/>
    <w:rsid w:val="007861A6"/>
    <w:rsid w:val="007A0D37"/>
    <w:rsid w:val="007A5A17"/>
    <w:rsid w:val="007F1FDD"/>
    <w:rsid w:val="008244B9"/>
    <w:rsid w:val="00830147"/>
    <w:rsid w:val="008546B1"/>
    <w:rsid w:val="00864A89"/>
    <w:rsid w:val="00895FAC"/>
    <w:rsid w:val="008A0C8C"/>
    <w:rsid w:val="008D3501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B32F5"/>
    <w:rsid w:val="009D0196"/>
    <w:rsid w:val="009D27DC"/>
    <w:rsid w:val="009E0866"/>
    <w:rsid w:val="009E1F27"/>
    <w:rsid w:val="009E2AB3"/>
    <w:rsid w:val="009E69C7"/>
    <w:rsid w:val="009F3662"/>
    <w:rsid w:val="00A171AE"/>
    <w:rsid w:val="00A23842"/>
    <w:rsid w:val="00A547B5"/>
    <w:rsid w:val="00A56D42"/>
    <w:rsid w:val="00A64965"/>
    <w:rsid w:val="00A76A2F"/>
    <w:rsid w:val="00A81C56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69D2"/>
    <w:rsid w:val="00CF7B25"/>
    <w:rsid w:val="00D04ECE"/>
    <w:rsid w:val="00D15308"/>
    <w:rsid w:val="00D3295B"/>
    <w:rsid w:val="00D4764B"/>
    <w:rsid w:val="00D53CDF"/>
    <w:rsid w:val="00D643FA"/>
    <w:rsid w:val="00D76B2D"/>
    <w:rsid w:val="00D80183"/>
    <w:rsid w:val="00D8353E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D4C45"/>
    <w:rsid w:val="00EE1066"/>
    <w:rsid w:val="00EE336E"/>
    <w:rsid w:val="00EF5B37"/>
    <w:rsid w:val="00F03F1B"/>
    <w:rsid w:val="00F0714E"/>
    <w:rsid w:val="00F24C5D"/>
    <w:rsid w:val="00F2569C"/>
    <w:rsid w:val="00F86A50"/>
    <w:rsid w:val="00FE0A8A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F2A-28CD-4865-A841-F3F12B0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6</cp:revision>
  <cp:lastPrinted>2022-11-08T11:07:00Z</cp:lastPrinted>
  <dcterms:created xsi:type="dcterms:W3CDTF">2022-11-08T07:30:00Z</dcterms:created>
  <dcterms:modified xsi:type="dcterms:W3CDTF">2022-11-08T12:21:00Z</dcterms:modified>
</cp:coreProperties>
</file>