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1C8C50" w14:textId="77777777" w:rsidR="00006378" w:rsidRPr="00913736" w:rsidRDefault="00CE2CC7" w:rsidP="00006378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bCs/>
          <w:sz w:val="24"/>
          <w:szCs w:val="24"/>
          <w:lang w:eastAsia="zh-CN"/>
        </w:rPr>
      </w:pPr>
      <w:bookmarkStart w:id="0" w:name="_Hlk202787593"/>
      <w:r>
        <w:rPr>
          <w:rFonts w:eastAsia="Calibri"/>
          <w:bCs/>
          <w:sz w:val="24"/>
          <w:szCs w:val="24"/>
          <w:lang w:eastAsia="zh-CN"/>
        </w:rPr>
        <w:t>ЗАКЛЮЧЕНИЕ</w:t>
      </w:r>
    </w:p>
    <w:p w14:paraId="183F99BA" w14:textId="77777777" w:rsidR="00006378" w:rsidRPr="00913736" w:rsidRDefault="00006378" w:rsidP="00006378">
      <w:pPr>
        <w:jc w:val="center"/>
        <w:rPr>
          <w:rFonts w:eastAsia="Calibri"/>
          <w:bCs/>
          <w:sz w:val="24"/>
          <w:szCs w:val="24"/>
          <w:lang w:eastAsia="zh-CN"/>
        </w:rPr>
      </w:pPr>
      <w:r w:rsidRPr="00913736">
        <w:rPr>
          <w:rFonts w:eastAsia="Calibri"/>
          <w:bCs/>
          <w:sz w:val="24"/>
          <w:szCs w:val="24"/>
          <w:lang w:eastAsia="zh-CN"/>
        </w:rPr>
        <w:t>Об экспертизе муниципального правового акта администрации</w:t>
      </w:r>
    </w:p>
    <w:p w14:paraId="5AF9450B" w14:textId="2952808F" w:rsidR="00006378" w:rsidRPr="00913736" w:rsidRDefault="00006378" w:rsidP="00006378">
      <w:pPr>
        <w:jc w:val="center"/>
        <w:rPr>
          <w:rFonts w:eastAsia="Calibri"/>
          <w:bCs/>
          <w:sz w:val="24"/>
          <w:szCs w:val="24"/>
          <w:lang w:eastAsia="zh-CN"/>
        </w:rPr>
      </w:pPr>
      <w:r w:rsidRPr="00913736">
        <w:rPr>
          <w:rFonts w:eastAsia="Calibri"/>
          <w:bCs/>
          <w:sz w:val="24"/>
          <w:szCs w:val="24"/>
          <w:lang w:eastAsia="zh-CN"/>
        </w:rPr>
        <w:t xml:space="preserve">муниципального образования </w:t>
      </w:r>
      <w:proofErr w:type="gramStart"/>
      <w:r w:rsidRPr="00913736">
        <w:rPr>
          <w:rFonts w:eastAsia="Calibri"/>
          <w:bCs/>
          <w:sz w:val="24"/>
          <w:szCs w:val="24"/>
          <w:lang w:eastAsia="zh-CN"/>
        </w:rPr>
        <w:t xml:space="preserve">« </w:t>
      </w:r>
      <w:r w:rsidR="00BA0A24">
        <w:rPr>
          <w:rFonts w:eastAsia="Calibri"/>
          <w:bCs/>
          <w:sz w:val="24"/>
          <w:szCs w:val="24"/>
          <w:lang w:eastAsia="zh-CN"/>
        </w:rPr>
        <w:t>Вочепшийское</w:t>
      </w:r>
      <w:proofErr w:type="gramEnd"/>
      <w:r w:rsidRPr="00913736">
        <w:rPr>
          <w:rFonts w:eastAsia="Calibri"/>
          <w:bCs/>
          <w:sz w:val="24"/>
          <w:szCs w:val="24"/>
          <w:lang w:eastAsia="zh-CN"/>
        </w:rPr>
        <w:t xml:space="preserve"> сельское поселение»</w:t>
      </w:r>
    </w:p>
    <w:p w14:paraId="27DA93FC" w14:textId="77777777" w:rsidR="00006378" w:rsidRPr="00913736" w:rsidRDefault="00006378" w:rsidP="00006378">
      <w:pPr>
        <w:ind w:firstLine="540"/>
        <w:jc w:val="both"/>
        <w:rPr>
          <w:rFonts w:eastAsia="Calibri"/>
          <w:bCs/>
          <w:sz w:val="24"/>
          <w:szCs w:val="24"/>
          <w:lang w:eastAsia="zh-CN"/>
        </w:rPr>
      </w:pPr>
    </w:p>
    <w:p w14:paraId="076BEDFC" w14:textId="3C18059E" w:rsidR="00760F64" w:rsidRDefault="00006378" w:rsidP="00760F64">
      <w:pPr>
        <w:pStyle w:val="a5"/>
        <w:spacing w:before="1" w:line="242" w:lineRule="auto"/>
        <w:ind w:right="429"/>
      </w:pPr>
      <w:r w:rsidRPr="00913736">
        <w:rPr>
          <w:rFonts w:cs="Arial"/>
          <w:bCs/>
          <w:lang w:eastAsia="ru-RU"/>
        </w:rPr>
        <w:t xml:space="preserve">Наименование муниципального нормативного правового акта администрации муниципального </w:t>
      </w:r>
      <w:r w:rsidRPr="00913736">
        <w:rPr>
          <w:bCs/>
          <w:lang w:eastAsia="ru-RU"/>
        </w:rPr>
        <w:t>образования «</w:t>
      </w:r>
      <w:r w:rsidR="00BA0A24">
        <w:rPr>
          <w:bCs/>
          <w:lang w:eastAsia="ru-RU"/>
        </w:rPr>
        <w:t>Вочепшийское</w:t>
      </w:r>
      <w:r w:rsidRPr="00913736">
        <w:rPr>
          <w:bCs/>
          <w:lang w:eastAsia="ru-RU"/>
        </w:rPr>
        <w:t xml:space="preserve"> сельское </w:t>
      </w:r>
      <w:proofErr w:type="gramStart"/>
      <w:r w:rsidRPr="00913736">
        <w:rPr>
          <w:bCs/>
          <w:lang w:eastAsia="ru-RU"/>
        </w:rPr>
        <w:t>поселение»-</w:t>
      </w:r>
      <w:proofErr w:type="gramEnd"/>
      <w:r w:rsidRPr="00913736">
        <w:rPr>
          <w:bCs/>
          <w:lang w:eastAsia="ru-RU"/>
        </w:rPr>
        <w:t xml:space="preserve"> </w:t>
      </w:r>
      <w:r w:rsidR="00760F64" w:rsidRPr="00913736">
        <w:rPr>
          <w:bCs/>
          <w:lang w:eastAsia="ru-RU"/>
        </w:rPr>
        <w:t xml:space="preserve">Постановление </w:t>
      </w:r>
      <w:r w:rsidR="00BA0A24">
        <w:rPr>
          <w:bCs/>
          <w:lang w:eastAsia="ru-RU"/>
        </w:rPr>
        <w:t>от 12</w:t>
      </w:r>
      <w:r w:rsidR="00760F64">
        <w:rPr>
          <w:bCs/>
          <w:lang w:eastAsia="ru-RU"/>
        </w:rPr>
        <w:t>.12.2025 г. № 2</w:t>
      </w:r>
      <w:r w:rsidR="00BA0A24">
        <w:rPr>
          <w:bCs/>
          <w:lang w:eastAsia="ru-RU"/>
        </w:rPr>
        <w:t>3</w:t>
      </w:r>
      <w:r w:rsidR="00760F64" w:rsidRPr="00913736">
        <w:rPr>
          <w:bCs/>
          <w:lang w:eastAsia="ru-RU"/>
        </w:rPr>
        <w:t xml:space="preserve"> </w:t>
      </w:r>
      <w:r w:rsidR="00760F64">
        <w:rPr>
          <w:bCs/>
          <w:lang w:eastAsia="ru-RU"/>
        </w:rPr>
        <w:t>«</w:t>
      </w:r>
      <w:r w:rsidR="00760F64">
        <w:t xml:space="preserve">Об утверждении программы профилактики рисков причинения вреда (ущерба) охраняемым законом ценностям по муниципальному контролю на автомобильном транспорте, сельском наземном электрическом транспорте и в дорожном хозяйстве территории </w:t>
      </w:r>
      <w:r w:rsidR="00BA0A24">
        <w:t>Вочепшийского</w:t>
      </w:r>
      <w:r w:rsidR="00760F64">
        <w:t xml:space="preserve"> сельского поселения на 2026 год</w:t>
      </w:r>
    </w:p>
    <w:p w14:paraId="5295A24E" w14:textId="77777777" w:rsidR="00006378" w:rsidRPr="00913736" w:rsidRDefault="00006378" w:rsidP="00006378">
      <w:pPr>
        <w:widowControl w:val="0"/>
        <w:suppressAutoHyphens w:val="0"/>
        <w:autoSpaceDE w:val="0"/>
        <w:autoSpaceDN w:val="0"/>
        <w:adjustRightInd w:val="0"/>
        <w:ind w:firstLine="708"/>
        <w:jc w:val="both"/>
        <w:outlineLvl w:val="0"/>
        <w:rPr>
          <w:bCs/>
          <w:sz w:val="24"/>
          <w:szCs w:val="24"/>
          <w:lang w:eastAsia="ru-RU"/>
        </w:rPr>
      </w:pPr>
    </w:p>
    <w:p w14:paraId="5180684C" w14:textId="6F837EA7" w:rsidR="00006378" w:rsidRPr="00913736" w:rsidRDefault="00006378" w:rsidP="00006378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bCs/>
          <w:color w:val="000000"/>
          <w:sz w:val="24"/>
          <w:szCs w:val="24"/>
          <w:shd w:val="clear" w:color="auto" w:fill="FFFFFF"/>
          <w:lang w:eastAsia="zh-CN"/>
        </w:rPr>
      </w:pPr>
      <w:r w:rsidRPr="00913736">
        <w:rPr>
          <w:rFonts w:eastAsia="Calibri"/>
          <w:bCs/>
          <w:sz w:val="24"/>
          <w:szCs w:val="24"/>
          <w:lang w:eastAsia="zh-CN"/>
        </w:rPr>
        <w:t xml:space="preserve">Орган, ответственный за разработку НПА (далее - орган-разработчик) - </w:t>
      </w:r>
      <w:r w:rsidRPr="00913736">
        <w:rPr>
          <w:rFonts w:eastAsia="Calibri"/>
          <w:bCs/>
          <w:color w:val="000000"/>
          <w:sz w:val="24"/>
          <w:szCs w:val="24"/>
          <w:shd w:val="clear" w:color="auto" w:fill="FFFFFF"/>
          <w:lang w:eastAsia="zh-CN"/>
        </w:rPr>
        <w:t>администрация муниципального образования «</w:t>
      </w:r>
      <w:r w:rsidR="00BA0A24">
        <w:rPr>
          <w:rFonts w:eastAsia="Calibri"/>
          <w:bCs/>
          <w:color w:val="000000"/>
          <w:sz w:val="24"/>
          <w:szCs w:val="24"/>
          <w:shd w:val="clear" w:color="auto" w:fill="FFFFFF"/>
          <w:lang w:eastAsia="zh-CN"/>
        </w:rPr>
        <w:t>Вочепшийское</w:t>
      </w:r>
      <w:r w:rsidRPr="00913736">
        <w:rPr>
          <w:rFonts w:eastAsia="Calibri"/>
          <w:bCs/>
          <w:color w:val="000000"/>
          <w:sz w:val="24"/>
          <w:szCs w:val="24"/>
          <w:shd w:val="clear" w:color="auto" w:fill="FFFFFF"/>
          <w:lang w:eastAsia="zh-CN"/>
        </w:rPr>
        <w:t xml:space="preserve"> сельское поселение». </w:t>
      </w:r>
    </w:p>
    <w:p w14:paraId="462DFCE8" w14:textId="4079E085" w:rsidR="00006378" w:rsidRPr="00913736" w:rsidRDefault="00006378" w:rsidP="00006378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bCs/>
          <w:color w:val="000000"/>
          <w:sz w:val="24"/>
          <w:szCs w:val="24"/>
          <w:shd w:val="clear" w:color="auto" w:fill="FFFFFF"/>
          <w:lang w:eastAsia="zh-CN"/>
        </w:rPr>
      </w:pPr>
      <w:r w:rsidRPr="00913736">
        <w:rPr>
          <w:rFonts w:eastAsia="Calibri"/>
          <w:bCs/>
          <w:color w:val="000000"/>
          <w:sz w:val="24"/>
          <w:szCs w:val="24"/>
          <w:shd w:val="clear" w:color="auto" w:fill="FFFFFF"/>
          <w:lang w:eastAsia="zh-CN"/>
        </w:rPr>
        <w:t>Инициатор проведения экспертизы - администрация муниципального образования «</w:t>
      </w:r>
      <w:r w:rsidR="00BA0A24">
        <w:rPr>
          <w:rFonts w:eastAsia="Calibri"/>
          <w:bCs/>
          <w:color w:val="000000"/>
          <w:sz w:val="24"/>
          <w:szCs w:val="24"/>
          <w:shd w:val="clear" w:color="auto" w:fill="FFFFFF"/>
          <w:lang w:eastAsia="zh-CN"/>
        </w:rPr>
        <w:t>Вочепшийское</w:t>
      </w:r>
      <w:r w:rsidRPr="00913736">
        <w:rPr>
          <w:rFonts w:eastAsia="Calibri"/>
          <w:bCs/>
          <w:color w:val="000000"/>
          <w:sz w:val="24"/>
          <w:szCs w:val="24"/>
          <w:shd w:val="clear" w:color="auto" w:fill="FFFFFF"/>
          <w:lang w:eastAsia="zh-CN"/>
        </w:rPr>
        <w:t xml:space="preserve"> сельское поселение». </w:t>
      </w:r>
    </w:p>
    <w:p w14:paraId="6D4C2D31" w14:textId="77777777" w:rsidR="00006378" w:rsidRPr="00913736" w:rsidRDefault="00006378" w:rsidP="00006378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color w:val="000000"/>
          <w:sz w:val="24"/>
          <w:szCs w:val="24"/>
          <w:shd w:val="clear" w:color="auto" w:fill="FFFFFF"/>
          <w:lang w:eastAsia="zh-CN"/>
        </w:rPr>
      </w:pPr>
      <w:r w:rsidRPr="00913736">
        <w:rPr>
          <w:rFonts w:eastAsia="Calibri"/>
          <w:bCs/>
          <w:sz w:val="24"/>
          <w:szCs w:val="24"/>
          <w:lang w:eastAsia="zh-CN"/>
        </w:rPr>
        <w:t>Публичные конс</w:t>
      </w:r>
      <w:r>
        <w:rPr>
          <w:rFonts w:eastAsia="Calibri"/>
          <w:bCs/>
          <w:sz w:val="24"/>
          <w:szCs w:val="24"/>
          <w:lang w:eastAsia="zh-CN"/>
        </w:rPr>
        <w:t>уль</w:t>
      </w:r>
      <w:r w:rsidR="00760F64">
        <w:rPr>
          <w:rFonts w:eastAsia="Calibri"/>
          <w:bCs/>
          <w:sz w:val="24"/>
          <w:szCs w:val="24"/>
          <w:lang w:eastAsia="zh-CN"/>
        </w:rPr>
        <w:t>тации по НПА прово</w:t>
      </w:r>
      <w:r w:rsidR="00CE2CC7">
        <w:rPr>
          <w:rFonts w:eastAsia="Calibri"/>
          <w:bCs/>
          <w:sz w:val="24"/>
          <w:szCs w:val="24"/>
          <w:lang w:eastAsia="zh-CN"/>
        </w:rPr>
        <w:t xml:space="preserve">дились с </w:t>
      </w:r>
      <w:r w:rsidR="00C35D3E">
        <w:rPr>
          <w:rFonts w:eastAsia="Calibri"/>
          <w:bCs/>
          <w:sz w:val="24"/>
          <w:szCs w:val="24"/>
          <w:lang w:eastAsia="zh-CN"/>
        </w:rPr>
        <w:t>15.06</w:t>
      </w:r>
      <w:r w:rsidR="00760F64">
        <w:rPr>
          <w:rFonts w:eastAsia="Calibri"/>
          <w:bCs/>
          <w:sz w:val="24"/>
          <w:szCs w:val="24"/>
          <w:lang w:eastAsia="zh-CN"/>
        </w:rPr>
        <w:t>.2026 года п</w:t>
      </w:r>
      <w:r w:rsidR="00CE2CC7">
        <w:rPr>
          <w:rFonts w:eastAsia="Calibri"/>
          <w:bCs/>
          <w:sz w:val="24"/>
          <w:szCs w:val="24"/>
          <w:lang w:eastAsia="zh-CN"/>
        </w:rPr>
        <w:t xml:space="preserve">о </w:t>
      </w:r>
      <w:r w:rsidR="00C35D3E">
        <w:rPr>
          <w:rFonts w:eastAsia="Calibri"/>
          <w:bCs/>
          <w:sz w:val="24"/>
          <w:szCs w:val="24"/>
          <w:lang w:eastAsia="zh-CN"/>
        </w:rPr>
        <w:t>14.07</w:t>
      </w:r>
      <w:r>
        <w:rPr>
          <w:rFonts w:eastAsia="Calibri"/>
          <w:bCs/>
          <w:sz w:val="24"/>
          <w:szCs w:val="24"/>
          <w:lang w:eastAsia="zh-CN"/>
        </w:rPr>
        <w:t>.2026</w:t>
      </w:r>
      <w:r w:rsidRPr="00913736">
        <w:rPr>
          <w:rFonts w:eastAsia="Calibri"/>
          <w:bCs/>
          <w:sz w:val="24"/>
          <w:szCs w:val="24"/>
          <w:lang w:eastAsia="zh-CN"/>
        </w:rPr>
        <w:t xml:space="preserve"> года </w:t>
      </w:r>
      <w:r w:rsidRPr="00913736">
        <w:rPr>
          <w:rFonts w:eastAsia="Calibri"/>
          <w:bCs/>
          <w:color w:val="000000"/>
          <w:sz w:val="24"/>
          <w:szCs w:val="24"/>
          <w:shd w:val="clear" w:color="auto" w:fill="FFFFFF"/>
          <w:lang w:eastAsia="zh-CN"/>
        </w:rPr>
        <w:t xml:space="preserve">с целью </w:t>
      </w:r>
      <w:r w:rsidR="00760F64">
        <w:rPr>
          <w:rFonts w:eastAsia="Calibri"/>
          <w:bCs/>
          <w:color w:val="000000"/>
          <w:sz w:val="24"/>
          <w:szCs w:val="24"/>
          <w:shd w:val="clear" w:color="auto" w:fill="FFFFFF"/>
          <w:lang w:eastAsia="zh-CN"/>
        </w:rPr>
        <w:t>выявления соответствия НПА</w:t>
      </w:r>
      <w:r w:rsidR="00760F64">
        <w:rPr>
          <w:rFonts w:eastAsia="Calibri"/>
          <w:bCs/>
          <w:sz w:val="24"/>
          <w:szCs w:val="24"/>
          <w:lang w:eastAsia="zh-CN"/>
        </w:rPr>
        <w:t xml:space="preserve"> </w:t>
      </w:r>
      <w:r w:rsidR="00760F64" w:rsidRPr="00760F64">
        <w:rPr>
          <w:rFonts w:eastAsia="Calibri"/>
          <w:bCs/>
          <w:sz w:val="24"/>
          <w:szCs w:val="24"/>
          <w:lang w:eastAsia="zh-CN"/>
        </w:rPr>
        <w:t>Федеральному закону от 31.07.2020 № 248-ФЗ «О государственном контроле (надзоре) и муниципальном контроле в Российской Федерации»), насколько он реалистичен, не создаёт ли избыточных барьеров для бизнеса и решает ли реальные задачи профилактики. </w:t>
      </w:r>
    </w:p>
    <w:p w14:paraId="132277CF" w14:textId="2CFFC1BA" w:rsidR="00006378" w:rsidRPr="00492568" w:rsidRDefault="00006378" w:rsidP="009C5D54">
      <w:pPr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913736">
        <w:rPr>
          <w:bCs/>
          <w:sz w:val="24"/>
          <w:szCs w:val="24"/>
          <w:lang w:eastAsia="ru-RU"/>
        </w:rPr>
        <w:t>У</w:t>
      </w:r>
      <w:r w:rsidRPr="00913736">
        <w:rPr>
          <w:rFonts w:eastAsia="Calibri"/>
          <w:bCs/>
          <w:color w:val="000000"/>
          <w:sz w:val="24"/>
          <w:szCs w:val="24"/>
          <w:shd w:val="clear" w:color="auto" w:fill="FFFFFF"/>
          <w:lang w:eastAsia="ru-RU"/>
        </w:rPr>
        <w:t>ведомление о проведении экспертизы (уведомление) и текст постановления были размещены на официальном сайте муниципального образования «</w:t>
      </w:r>
      <w:r w:rsidR="00BA0A24">
        <w:rPr>
          <w:rFonts w:eastAsia="Calibri"/>
          <w:bCs/>
          <w:color w:val="000000"/>
          <w:sz w:val="24"/>
          <w:szCs w:val="24"/>
          <w:shd w:val="clear" w:color="auto" w:fill="FFFFFF"/>
          <w:lang w:eastAsia="ru-RU"/>
        </w:rPr>
        <w:t>Вочепшийское</w:t>
      </w:r>
      <w:r w:rsidRPr="00913736">
        <w:rPr>
          <w:rFonts w:eastAsia="Calibri"/>
          <w:bCs/>
          <w:color w:val="000000"/>
          <w:sz w:val="24"/>
          <w:szCs w:val="24"/>
          <w:shd w:val="clear" w:color="auto" w:fill="FFFFFF"/>
          <w:lang w:eastAsia="ru-RU"/>
        </w:rPr>
        <w:t xml:space="preserve"> сельское поселение» </w:t>
      </w:r>
      <w:hyperlink r:id="rId6" w:history="1">
        <w:proofErr w:type="gramStart"/>
        <w:r w:rsidR="009C5D54">
          <w:rPr>
            <w:rStyle w:val="a7"/>
            <w:sz w:val="24"/>
            <w:szCs w:val="24"/>
          </w:rPr>
          <w:t>https://вочепший.рф/</w:t>
        </w:r>
      </w:hyperlink>
      <w:r w:rsidR="009C5D54" w:rsidRPr="009C5D54">
        <w:t xml:space="preserve"> </w:t>
      </w:r>
      <w:r w:rsidR="00A42B02" w:rsidRPr="00A42B02">
        <w:rPr>
          <w:bCs/>
          <w:sz w:val="24"/>
          <w:szCs w:val="24"/>
          <w:lang w:eastAsia="ru-RU"/>
        </w:rPr>
        <w:t xml:space="preserve"> в</w:t>
      </w:r>
      <w:proofErr w:type="gramEnd"/>
      <w:r w:rsidR="00A42B02" w:rsidRPr="00A42B02">
        <w:rPr>
          <w:bCs/>
          <w:sz w:val="24"/>
          <w:szCs w:val="24"/>
          <w:lang w:eastAsia="ru-RU"/>
        </w:rPr>
        <w:t xml:space="preserve"> разделе «Документы».</w:t>
      </w:r>
      <w:r w:rsidR="00A42B02">
        <w:rPr>
          <w:rFonts w:ascii="Georgia" w:hAnsi="Georgia"/>
          <w:bCs/>
          <w:sz w:val="24"/>
          <w:szCs w:val="24"/>
          <w:lang w:eastAsia="ru-RU"/>
        </w:rPr>
        <w:t xml:space="preserve">                  </w:t>
      </w:r>
    </w:p>
    <w:p w14:paraId="2C5AFE64" w14:textId="77777777" w:rsidR="00006378" w:rsidRPr="009B4A67" w:rsidRDefault="00006378" w:rsidP="00006378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sz w:val="22"/>
          <w:szCs w:val="22"/>
          <w:lang w:eastAsia="zh-CN"/>
        </w:rPr>
      </w:pPr>
      <w:r w:rsidRPr="00913736">
        <w:rPr>
          <w:rFonts w:eastAsia="Calibri"/>
          <w:bCs/>
          <w:sz w:val="24"/>
          <w:szCs w:val="24"/>
          <w:lang w:eastAsia="zh-CN"/>
        </w:rPr>
        <w:t xml:space="preserve">В период проведения публичных консультаций </w:t>
      </w:r>
      <w:r w:rsidR="00C62BDA" w:rsidRPr="00A42B02">
        <w:rPr>
          <w:rFonts w:eastAsia="Calibri"/>
          <w:bCs/>
          <w:sz w:val="24"/>
          <w:szCs w:val="24"/>
          <w:lang w:eastAsia="zh-CN"/>
        </w:rPr>
        <w:t xml:space="preserve">поступило </w:t>
      </w:r>
      <w:r w:rsidR="00E46D8C">
        <w:rPr>
          <w:sz w:val="22"/>
          <w:szCs w:val="22"/>
        </w:rPr>
        <w:t>замеча</w:t>
      </w:r>
      <w:r w:rsidR="00A42B02" w:rsidRPr="009B4A67">
        <w:rPr>
          <w:sz w:val="22"/>
          <w:szCs w:val="22"/>
        </w:rPr>
        <w:t>ние</w:t>
      </w:r>
      <w:r w:rsidR="00E46D8C">
        <w:rPr>
          <w:sz w:val="22"/>
          <w:szCs w:val="22"/>
        </w:rPr>
        <w:t xml:space="preserve"> </w:t>
      </w:r>
      <w:proofErr w:type="gramStart"/>
      <w:r w:rsidR="00E46D8C">
        <w:rPr>
          <w:sz w:val="22"/>
          <w:szCs w:val="22"/>
        </w:rPr>
        <w:t xml:space="preserve">о </w:t>
      </w:r>
      <w:r w:rsidR="009B4A67">
        <w:rPr>
          <w:sz w:val="22"/>
          <w:szCs w:val="22"/>
        </w:rPr>
        <w:t xml:space="preserve"> </w:t>
      </w:r>
      <w:r w:rsidR="00E46D8C">
        <w:rPr>
          <w:sz w:val="22"/>
          <w:szCs w:val="22"/>
        </w:rPr>
        <w:t>том</w:t>
      </w:r>
      <w:proofErr w:type="gramEnd"/>
      <w:r w:rsidR="00E46D8C">
        <w:rPr>
          <w:sz w:val="22"/>
          <w:szCs w:val="22"/>
        </w:rPr>
        <w:t>, что в действующем</w:t>
      </w:r>
      <w:r w:rsidR="00C62BDA" w:rsidRPr="009B4A67">
        <w:rPr>
          <w:sz w:val="22"/>
          <w:szCs w:val="22"/>
        </w:rPr>
        <w:t xml:space="preserve"> НПА </w:t>
      </w:r>
      <w:r w:rsidR="009B4A67">
        <w:rPr>
          <w:sz w:val="22"/>
          <w:szCs w:val="22"/>
        </w:rPr>
        <w:t xml:space="preserve"> в части,  касающейся проведения проф</w:t>
      </w:r>
      <w:r w:rsidR="00E46D8C">
        <w:rPr>
          <w:sz w:val="22"/>
          <w:szCs w:val="22"/>
        </w:rPr>
        <w:t xml:space="preserve">илактических </w:t>
      </w:r>
      <w:r w:rsidR="009B4A67">
        <w:rPr>
          <w:sz w:val="22"/>
          <w:szCs w:val="22"/>
        </w:rPr>
        <w:t>визитов</w:t>
      </w:r>
      <w:r w:rsidR="00520087">
        <w:rPr>
          <w:sz w:val="22"/>
          <w:szCs w:val="22"/>
        </w:rPr>
        <w:t>, недостаточно информаци.</w:t>
      </w:r>
    </w:p>
    <w:p w14:paraId="39DE1307" w14:textId="77777777" w:rsidR="00006378" w:rsidRPr="00913736" w:rsidRDefault="00006378" w:rsidP="0000637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bCs/>
          <w:sz w:val="24"/>
          <w:szCs w:val="24"/>
          <w:lang w:eastAsia="ru-RU"/>
        </w:rPr>
      </w:pPr>
      <w:r w:rsidRPr="00913736">
        <w:rPr>
          <w:bCs/>
          <w:sz w:val="24"/>
          <w:szCs w:val="24"/>
          <w:lang w:eastAsia="ru-RU"/>
        </w:rPr>
        <w:t>Органом разр</w:t>
      </w:r>
      <w:r w:rsidR="00E46D8C">
        <w:rPr>
          <w:bCs/>
          <w:sz w:val="24"/>
          <w:szCs w:val="24"/>
          <w:lang w:eastAsia="ru-RU"/>
        </w:rPr>
        <w:t xml:space="preserve">аботчиком принято решение, что </w:t>
      </w:r>
      <w:r w:rsidRPr="00913736">
        <w:rPr>
          <w:bCs/>
          <w:sz w:val="24"/>
          <w:szCs w:val="24"/>
          <w:lang w:eastAsia="ru-RU"/>
        </w:rPr>
        <w:t xml:space="preserve"> </w:t>
      </w:r>
      <w:r w:rsidR="00E46D8C">
        <w:rPr>
          <w:bCs/>
          <w:sz w:val="24"/>
          <w:szCs w:val="24"/>
          <w:lang w:eastAsia="ru-RU"/>
        </w:rPr>
        <w:t xml:space="preserve">в </w:t>
      </w:r>
      <w:r w:rsidRPr="00913736">
        <w:rPr>
          <w:bCs/>
          <w:sz w:val="24"/>
          <w:szCs w:val="24"/>
          <w:lang w:eastAsia="ru-RU"/>
        </w:rPr>
        <w:t xml:space="preserve">НПА </w:t>
      </w:r>
      <w:r w:rsidR="00E46D8C">
        <w:rPr>
          <w:bCs/>
          <w:sz w:val="24"/>
          <w:szCs w:val="24"/>
          <w:lang w:eastAsia="ru-RU"/>
        </w:rPr>
        <w:t xml:space="preserve">необходимо внести изменения для приведения пункта 4 части </w:t>
      </w:r>
      <w:r w:rsidR="00E46D8C">
        <w:rPr>
          <w:bCs/>
          <w:sz w:val="24"/>
          <w:szCs w:val="24"/>
          <w:lang w:val="en-US" w:eastAsia="ru-RU"/>
        </w:rPr>
        <w:t>III</w:t>
      </w:r>
      <w:r w:rsidRPr="00913736">
        <w:rPr>
          <w:bCs/>
          <w:sz w:val="24"/>
          <w:szCs w:val="24"/>
          <w:lang w:eastAsia="ru-RU"/>
        </w:rPr>
        <w:t xml:space="preserve"> </w:t>
      </w:r>
      <w:r w:rsidR="00E46D8C">
        <w:rPr>
          <w:bCs/>
          <w:sz w:val="24"/>
          <w:szCs w:val="24"/>
          <w:lang w:eastAsia="ru-RU"/>
        </w:rPr>
        <w:t xml:space="preserve"> в соответствие с </w:t>
      </w:r>
      <w:r w:rsidR="00520087">
        <w:rPr>
          <w:bCs/>
          <w:sz w:val="24"/>
          <w:szCs w:val="24"/>
          <w:lang w:eastAsia="ru-RU"/>
        </w:rPr>
        <w:t>Федеральным законом</w:t>
      </w:r>
      <w:r w:rsidR="00520087" w:rsidRPr="00520087">
        <w:rPr>
          <w:bCs/>
          <w:sz w:val="24"/>
          <w:szCs w:val="24"/>
          <w:lang w:eastAsia="ru-RU"/>
        </w:rPr>
        <w:t xml:space="preserve"> от 31.07.2020 № 248-ФЗ «О государственном контроле (надзоре) и муниципальном контроле в Российской Федерации»</w:t>
      </w:r>
    </w:p>
    <w:p w14:paraId="178CBF13" w14:textId="77777777" w:rsidR="00006378" w:rsidRPr="00913736" w:rsidRDefault="00006378" w:rsidP="00006378">
      <w:pPr>
        <w:ind w:firstLine="695"/>
        <w:jc w:val="both"/>
        <w:rPr>
          <w:rFonts w:eastAsia="Calibri"/>
          <w:bCs/>
          <w:sz w:val="24"/>
          <w:szCs w:val="24"/>
          <w:lang w:eastAsia="zh-CN"/>
        </w:rPr>
      </w:pPr>
    </w:p>
    <w:p w14:paraId="0D8AF2FA" w14:textId="77777777" w:rsidR="00006378" w:rsidRPr="00913736" w:rsidRDefault="00006378" w:rsidP="00006378">
      <w:pPr>
        <w:ind w:firstLine="695"/>
        <w:jc w:val="both"/>
        <w:rPr>
          <w:rFonts w:eastAsia="Calibri"/>
          <w:bCs/>
          <w:sz w:val="24"/>
          <w:szCs w:val="24"/>
          <w:lang w:eastAsia="zh-CN"/>
        </w:rPr>
      </w:pPr>
      <w:r w:rsidRPr="00913736">
        <w:rPr>
          <w:rFonts w:eastAsia="Calibri"/>
          <w:bCs/>
          <w:sz w:val="24"/>
          <w:szCs w:val="24"/>
          <w:lang w:eastAsia="zh-CN"/>
        </w:rPr>
        <w:t>С учетом всего вышеизложенного, уполномоченным органом сделаны следующие выводы:</w:t>
      </w:r>
    </w:p>
    <w:p w14:paraId="269827B4" w14:textId="77777777" w:rsidR="00006378" w:rsidRPr="00913736" w:rsidRDefault="00FB1940" w:rsidP="00FB1940">
      <w:pPr>
        <w:suppressAutoHyphens w:val="0"/>
        <w:spacing w:after="200" w:line="276" w:lineRule="auto"/>
        <w:jc w:val="both"/>
        <w:rPr>
          <w:rFonts w:eastAsia="Calibri"/>
          <w:bCs/>
          <w:sz w:val="24"/>
          <w:szCs w:val="24"/>
          <w:lang w:eastAsia="zh-CN"/>
        </w:rPr>
      </w:pPr>
      <w:r>
        <w:rPr>
          <w:rFonts w:eastAsia="Calibri"/>
          <w:bCs/>
          <w:sz w:val="24"/>
          <w:szCs w:val="24"/>
          <w:lang w:eastAsia="zh-CN"/>
        </w:rPr>
        <w:t xml:space="preserve">            1) </w:t>
      </w:r>
      <w:r w:rsidR="00006378" w:rsidRPr="00913736">
        <w:rPr>
          <w:rFonts w:eastAsia="Calibri"/>
          <w:bCs/>
          <w:sz w:val="24"/>
          <w:szCs w:val="24"/>
          <w:lang w:eastAsia="zh-CN"/>
        </w:rPr>
        <w:t>Сроки и процедуры проведения публичных консультаций соблюдены.</w:t>
      </w:r>
    </w:p>
    <w:p w14:paraId="3637F7C9" w14:textId="77777777" w:rsidR="00006378" w:rsidRPr="00913736" w:rsidRDefault="00FB1940" w:rsidP="00FB1940">
      <w:pPr>
        <w:widowControl w:val="0"/>
        <w:suppressAutoHyphens w:val="0"/>
        <w:autoSpaceDE w:val="0"/>
        <w:autoSpaceDN w:val="0"/>
        <w:adjustRightInd w:val="0"/>
        <w:spacing w:after="200" w:line="276" w:lineRule="auto"/>
        <w:ind w:left="709"/>
        <w:contextualSpacing/>
        <w:jc w:val="both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 xml:space="preserve">2) </w:t>
      </w:r>
      <w:r w:rsidR="00492568">
        <w:rPr>
          <w:bCs/>
          <w:sz w:val="24"/>
          <w:szCs w:val="24"/>
          <w:lang w:eastAsia="ru-RU"/>
        </w:rPr>
        <w:t xml:space="preserve">В </w:t>
      </w:r>
      <w:proofErr w:type="gramStart"/>
      <w:r w:rsidR="00492568">
        <w:rPr>
          <w:bCs/>
          <w:sz w:val="24"/>
          <w:szCs w:val="24"/>
          <w:lang w:eastAsia="ru-RU"/>
        </w:rPr>
        <w:t xml:space="preserve">действующий </w:t>
      </w:r>
      <w:r w:rsidR="00006378" w:rsidRPr="00913736">
        <w:rPr>
          <w:bCs/>
          <w:sz w:val="24"/>
          <w:szCs w:val="24"/>
          <w:lang w:eastAsia="ru-RU"/>
        </w:rPr>
        <w:t xml:space="preserve"> НПА</w:t>
      </w:r>
      <w:proofErr w:type="gramEnd"/>
      <w:r w:rsidR="00006378" w:rsidRPr="00913736">
        <w:rPr>
          <w:bCs/>
          <w:sz w:val="24"/>
          <w:szCs w:val="24"/>
          <w:lang w:eastAsia="ru-RU"/>
        </w:rPr>
        <w:t xml:space="preserve"> </w:t>
      </w:r>
      <w:r w:rsidR="00492568">
        <w:rPr>
          <w:bCs/>
          <w:sz w:val="24"/>
          <w:szCs w:val="24"/>
          <w:lang w:eastAsia="ru-RU"/>
        </w:rPr>
        <w:t>необходимо привести в со</w:t>
      </w:r>
      <w:r w:rsidR="002F61CD">
        <w:rPr>
          <w:bCs/>
          <w:sz w:val="24"/>
          <w:szCs w:val="24"/>
          <w:lang w:eastAsia="ru-RU"/>
        </w:rPr>
        <w:t>о</w:t>
      </w:r>
      <w:r w:rsidR="00492568">
        <w:rPr>
          <w:bCs/>
          <w:sz w:val="24"/>
          <w:szCs w:val="24"/>
          <w:lang w:eastAsia="ru-RU"/>
        </w:rPr>
        <w:t>тветствие с действующим законодательством.</w:t>
      </w:r>
    </w:p>
    <w:p w14:paraId="1C29BA3B" w14:textId="77777777" w:rsidR="00006378" w:rsidRPr="00913736" w:rsidRDefault="00006378" w:rsidP="00006378">
      <w:pPr>
        <w:ind w:firstLine="695"/>
        <w:jc w:val="both"/>
        <w:rPr>
          <w:rFonts w:eastAsia="Calibri"/>
          <w:bCs/>
          <w:sz w:val="24"/>
          <w:szCs w:val="24"/>
          <w:lang w:eastAsia="zh-CN"/>
        </w:rPr>
      </w:pPr>
    </w:p>
    <w:p w14:paraId="07DA259B" w14:textId="77777777" w:rsidR="00006378" w:rsidRPr="00913736" w:rsidRDefault="00006378" w:rsidP="00006378">
      <w:pPr>
        <w:ind w:firstLine="695"/>
        <w:jc w:val="both"/>
        <w:rPr>
          <w:rFonts w:eastAsia="Calibri"/>
          <w:bCs/>
          <w:sz w:val="24"/>
          <w:szCs w:val="24"/>
          <w:lang w:eastAsia="zh-CN"/>
        </w:rPr>
      </w:pPr>
    </w:p>
    <w:p w14:paraId="56E15950" w14:textId="77777777" w:rsidR="00006378" w:rsidRPr="00913736" w:rsidRDefault="00006378" w:rsidP="00006378">
      <w:pPr>
        <w:rPr>
          <w:bCs/>
          <w:sz w:val="24"/>
          <w:szCs w:val="24"/>
        </w:rPr>
      </w:pPr>
      <w:r w:rsidRPr="00913736">
        <w:rPr>
          <w:bCs/>
          <w:sz w:val="24"/>
          <w:szCs w:val="24"/>
        </w:rPr>
        <w:t xml:space="preserve">Глава  муниципального образования </w:t>
      </w:r>
    </w:p>
    <w:p w14:paraId="1E2C4022" w14:textId="760E8C6F" w:rsidR="00006378" w:rsidRPr="00913736" w:rsidRDefault="00006378" w:rsidP="00006378">
      <w:pPr>
        <w:rPr>
          <w:bCs/>
          <w:sz w:val="24"/>
          <w:szCs w:val="24"/>
        </w:rPr>
      </w:pPr>
      <w:proofErr w:type="gramStart"/>
      <w:r w:rsidRPr="00913736">
        <w:rPr>
          <w:bCs/>
          <w:sz w:val="24"/>
          <w:szCs w:val="24"/>
        </w:rPr>
        <w:t xml:space="preserve">« </w:t>
      </w:r>
      <w:r w:rsidR="00BA0A24">
        <w:rPr>
          <w:bCs/>
          <w:sz w:val="24"/>
          <w:szCs w:val="24"/>
        </w:rPr>
        <w:t>Вочепшийское</w:t>
      </w:r>
      <w:proofErr w:type="gramEnd"/>
      <w:r w:rsidRPr="00913736">
        <w:rPr>
          <w:bCs/>
          <w:sz w:val="24"/>
          <w:szCs w:val="24"/>
        </w:rPr>
        <w:t xml:space="preserve"> сельское поселение»                           </w:t>
      </w:r>
      <w:r w:rsidR="00FB1940">
        <w:rPr>
          <w:bCs/>
          <w:sz w:val="24"/>
          <w:szCs w:val="24"/>
        </w:rPr>
        <w:t xml:space="preserve">                     </w:t>
      </w:r>
      <w:r w:rsidR="00BA0A24">
        <w:rPr>
          <w:bCs/>
          <w:sz w:val="24"/>
          <w:szCs w:val="24"/>
        </w:rPr>
        <w:t>А.В.Тхазфеш</w:t>
      </w:r>
    </w:p>
    <w:p w14:paraId="22A52BAD" w14:textId="77777777" w:rsidR="00006378" w:rsidRDefault="00006378" w:rsidP="007377A2">
      <w:pPr>
        <w:shd w:val="clear" w:color="auto" w:fill="FFFFFF"/>
        <w:suppressAutoHyphens w:val="0"/>
        <w:jc w:val="center"/>
        <w:rPr>
          <w:bCs/>
          <w:color w:val="000000"/>
          <w:sz w:val="24"/>
          <w:szCs w:val="24"/>
          <w:lang w:eastAsia="ru-RU"/>
        </w:rPr>
      </w:pPr>
    </w:p>
    <w:p w14:paraId="35893EBA" w14:textId="77777777" w:rsidR="00006378" w:rsidRDefault="00006378" w:rsidP="007377A2">
      <w:pPr>
        <w:shd w:val="clear" w:color="auto" w:fill="FFFFFF"/>
        <w:suppressAutoHyphens w:val="0"/>
        <w:jc w:val="center"/>
        <w:rPr>
          <w:bCs/>
          <w:color w:val="000000"/>
          <w:sz w:val="24"/>
          <w:szCs w:val="24"/>
          <w:lang w:eastAsia="ru-RU"/>
        </w:rPr>
      </w:pPr>
    </w:p>
    <w:p w14:paraId="6D3825DB" w14:textId="77777777" w:rsidR="00006378" w:rsidRDefault="00006378" w:rsidP="007377A2">
      <w:pPr>
        <w:shd w:val="clear" w:color="auto" w:fill="FFFFFF"/>
        <w:suppressAutoHyphens w:val="0"/>
        <w:jc w:val="center"/>
        <w:rPr>
          <w:bCs/>
          <w:color w:val="000000"/>
          <w:sz w:val="24"/>
          <w:szCs w:val="24"/>
          <w:lang w:eastAsia="ru-RU"/>
        </w:rPr>
      </w:pPr>
    </w:p>
    <w:p w14:paraId="1E113CEB" w14:textId="77777777" w:rsidR="00DE030A" w:rsidRDefault="00714D02" w:rsidP="00635BE1">
      <w:pPr>
        <w:shd w:val="clear" w:color="auto" w:fill="FFFFFF"/>
        <w:suppressAutoHyphens w:val="0"/>
        <w:rPr>
          <w:bCs/>
          <w:color w:val="000000"/>
          <w:sz w:val="24"/>
          <w:szCs w:val="24"/>
          <w:lang w:eastAsia="ru-RU"/>
        </w:rPr>
      </w:pPr>
      <w:r>
        <w:rPr>
          <w:rFonts w:eastAsia="Calibri"/>
          <w:bCs/>
          <w:sz w:val="24"/>
          <w:szCs w:val="24"/>
          <w:lang w:eastAsia="zh-CN"/>
        </w:rPr>
        <w:t>15</w:t>
      </w:r>
      <w:r w:rsidR="00635BE1">
        <w:rPr>
          <w:rFonts w:eastAsia="Calibri"/>
          <w:bCs/>
          <w:sz w:val="24"/>
          <w:szCs w:val="24"/>
          <w:lang w:eastAsia="zh-CN"/>
        </w:rPr>
        <w:t>.07.2026г.</w:t>
      </w:r>
    </w:p>
    <w:p w14:paraId="165ACEAD" w14:textId="77777777" w:rsidR="00DE030A" w:rsidRDefault="00DE030A" w:rsidP="007377A2">
      <w:pPr>
        <w:shd w:val="clear" w:color="auto" w:fill="FFFFFF"/>
        <w:suppressAutoHyphens w:val="0"/>
        <w:jc w:val="center"/>
        <w:rPr>
          <w:bCs/>
          <w:color w:val="000000"/>
          <w:sz w:val="24"/>
          <w:szCs w:val="24"/>
          <w:lang w:eastAsia="ru-RU"/>
        </w:rPr>
      </w:pPr>
    </w:p>
    <w:p w14:paraId="34B78B61" w14:textId="77777777" w:rsidR="00DE030A" w:rsidRDefault="00DE030A" w:rsidP="007377A2">
      <w:pPr>
        <w:shd w:val="clear" w:color="auto" w:fill="FFFFFF"/>
        <w:suppressAutoHyphens w:val="0"/>
        <w:jc w:val="center"/>
        <w:rPr>
          <w:bCs/>
          <w:color w:val="000000"/>
          <w:sz w:val="24"/>
          <w:szCs w:val="24"/>
          <w:lang w:eastAsia="ru-RU"/>
        </w:rPr>
      </w:pPr>
    </w:p>
    <w:p w14:paraId="7D23BFA5" w14:textId="77777777" w:rsidR="00DE030A" w:rsidRDefault="00DE030A" w:rsidP="007377A2">
      <w:pPr>
        <w:shd w:val="clear" w:color="auto" w:fill="FFFFFF"/>
        <w:suppressAutoHyphens w:val="0"/>
        <w:jc w:val="center"/>
        <w:rPr>
          <w:bCs/>
          <w:color w:val="000000"/>
          <w:sz w:val="24"/>
          <w:szCs w:val="24"/>
          <w:lang w:eastAsia="ru-RU"/>
        </w:rPr>
      </w:pPr>
      <w:bookmarkStart w:id="1" w:name="_GoBack"/>
      <w:bookmarkEnd w:id="1"/>
    </w:p>
    <w:p w14:paraId="5F7C20AA" w14:textId="77777777" w:rsidR="00DE030A" w:rsidRDefault="00DE030A" w:rsidP="007377A2">
      <w:pPr>
        <w:shd w:val="clear" w:color="auto" w:fill="FFFFFF"/>
        <w:suppressAutoHyphens w:val="0"/>
        <w:jc w:val="center"/>
        <w:rPr>
          <w:bCs/>
          <w:color w:val="000000"/>
          <w:sz w:val="24"/>
          <w:szCs w:val="24"/>
          <w:lang w:eastAsia="ru-RU"/>
        </w:rPr>
      </w:pPr>
    </w:p>
    <w:bookmarkEnd w:id="0"/>
    <w:p w14:paraId="37FE0030" w14:textId="77777777" w:rsidR="00006378" w:rsidRDefault="00006378" w:rsidP="007377A2">
      <w:pPr>
        <w:shd w:val="clear" w:color="auto" w:fill="FFFFFF"/>
        <w:suppressAutoHyphens w:val="0"/>
        <w:jc w:val="center"/>
        <w:rPr>
          <w:bCs/>
          <w:color w:val="000000"/>
          <w:sz w:val="24"/>
          <w:szCs w:val="24"/>
          <w:lang w:eastAsia="ru-RU"/>
        </w:rPr>
      </w:pPr>
    </w:p>
    <w:sectPr w:rsidR="00006378" w:rsidSect="00FB1940">
      <w:pgSz w:w="11906" w:h="16838"/>
      <w:pgMar w:top="1134" w:right="850" w:bottom="1134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5E658B"/>
    <w:multiLevelType w:val="multilevel"/>
    <w:tmpl w:val="9066180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8A911B9"/>
    <w:multiLevelType w:val="multilevel"/>
    <w:tmpl w:val="5AA25A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4D3A51"/>
    <w:multiLevelType w:val="hybridMultilevel"/>
    <w:tmpl w:val="C86670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BD5378"/>
    <w:multiLevelType w:val="hybridMultilevel"/>
    <w:tmpl w:val="0164A884"/>
    <w:lvl w:ilvl="0" w:tplc="9E3609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7A2"/>
    <w:rsid w:val="00006378"/>
    <w:rsid w:val="000E65B9"/>
    <w:rsid w:val="00124C41"/>
    <w:rsid w:val="00191888"/>
    <w:rsid w:val="00194074"/>
    <w:rsid w:val="001C6ABB"/>
    <w:rsid w:val="001F04F0"/>
    <w:rsid w:val="002F61CD"/>
    <w:rsid w:val="00475232"/>
    <w:rsid w:val="00492568"/>
    <w:rsid w:val="00520087"/>
    <w:rsid w:val="00614E74"/>
    <w:rsid w:val="00635BE1"/>
    <w:rsid w:val="006838EA"/>
    <w:rsid w:val="00714D02"/>
    <w:rsid w:val="007377A2"/>
    <w:rsid w:val="00760F64"/>
    <w:rsid w:val="009B4A67"/>
    <w:rsid w:val="009C16DB"/>
    <w:rsid w:val="009C5D54"/>
    <w:rsid w:val="00A42B02"/>
    <w:rsid w:val="00BA0A24"/>
    <w:rsid w:val="00C35D3E"/>
    <w:rsid w:val="00C56231"/>
    <w:rsid w:val="00C62BDA"/>
    <w:rsid w:val="00CE2CC7"/>
    <w:rsid w:val="00CF2CBE"/>
    <w:rsid w:val="00DE030A"/>
    <w:rsid w:val="00E46D8C"/>
    <w:rsid w:val="00E5236D"/>
    <w:rsid w:val="00E562E9"/>
    <w:rsid w:val="00ED668A"/>
    <w:rsid w:val="00FB1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D42A2"/>
  <w15:docId w15:val="{733D723F-348E-4D6E-9AB7-06E72DC8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7A2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377A2"/>
    <w:rPr>
      <w:b/>
      <w:bCs w:val="0"/>
      <w:color w:val="26282F"/>
    </w:rPr>
  </w:style>
  <w:style w:type="paragraph" w:styleId="a4">
    <w:name w:val="List Paragraph"/>
    <w:basedOn w:val="a"/>
    <w:uiPriority w:val="34"/>
    <w:qFormat/>
    <w:rsid w:val="007377A2"/>
    <w:pPr>
      <w:ind w:left="720"/>
      <w:contextualSpacing/>
    </w:pPr>
  </w:style>
  <w:style w:type="paragraph" w:styleId="5">
    <w:name w:val="List 5"/>
    <w:basedOn w:val="a"/>
    <w:unhideWhenUsed/>
    <w:rsid w:val="001C6ABB"/>
    <w:pPr>
      <w:ind w:left="1415" w:hanging="283"/>
      <w:contextualSpacing/>
    </w:pPr>
    <w:rPr>
      <w:sz w:val="24"/>
      <w:szCs w:val="24"/>
    </w:rPr>
  </w:style>
  <w:style w:type="paragraph" w:styleId="a5">
    <w:name w:val="Body Text"/>
    <w:basedOn w:val="a"/>
    <w:link w:val="a6"/>
    <w:uiPriority w:val="1"/>
    <w:qFormat/>
    <w:rsid w:val="00760F64"/>
    <w:pPr>
      <w:widowControl w:val="0"/>
      <w:suppressAutoHyphens w:val="0"/>
      <w:autoSpaceDE w:val="0"/>
      <w:autoSpaceDN w:val="0"/>
      <w:ind w:left="120" w:firstLine="720"/>
      <w:jc w:val="both"/>
    </w:pPr>
    <w:rPr>
      <w:sz w:val="24"/>
      <w:szCs w:val="24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760F64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9C5D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0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&#1074;&#1086;&#1095;&#1077;&#1087;&#1096;&#1080;&#1081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920B9-BA8D-4E92-9CBC-C0684B5A7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2026-03-26T06:29:00Z</cp:lastPrinted>
  <dcterms:created xsi:type="dcterms:W3CDTF">2026-09-09T12:40:00Z</dcterms:created>
  <dcterms:modified xsi:type="dcterms:W3CDTF">2026-09-09T13:43:00Z</dcterms:modified>
</cp:coreProperties>
</file>