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2381250" cy="100012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2381250" cy="1000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Управление </w:t>
      </w:r>
      <w:r>
        <w:rPr>
          <w:rFonts w:ascii="Times New Roman" w:hAnsi="Times New Roman"/>
          <w:b w:val="1"/>
          <w:sz w:val="24"/>
        </w:rPr>
        <w:t>Росреестра</w:t>
      </w:r>
      <w:r>
        <w:rPr>
          <w:rFonts w:ascii="Times New Roman" w:hAnsi="Times New Roman"/>
          <w:b w:val="1"/>
          <w:sz w:val="24"/>
        </w:rPr>
        <w:t xml:space="preserve"> по Республике Адыгея</w:t>
      </w: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Итоги горячей линии</w:t>
      </w:r>
    </w:p>
    <w:p w14:paraId="0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отделе</w:t>
      </w:r>
      <w:r>
        <w:rPr>
          <w:rFonts w:ascii="Times New Roman" w:hAnsi="Times New Roman"/>
          <w:sz w:val="28"/>
        </w:rPr>
        <w:t xml:space="preserve"> землеустройства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мониторинга земель</w:t>
      </w:r>
      <w:r>
        <w:rPr>
          <w:rFonts w:ascii="Times New Roman" w:hAnsi="Times New Roman"/>
          <w:sz w:val="28"/>
        </w:rPr>
        <w:t>, кадастровой оценки недвижимости, геодезии и картографии</w:t>
      </w:r>
      <w:r>
        <w:rPr>
          <w:rFonts w:ascii="Times New Roman" w:hAnsi="Times New Roman"/>
          <w:sz w:val="28"/>
        </w:rPr>
        <w:t xml:space="preserve"> Управления Росреестра по Республике Адыгея в прошедшую среду работал телефон «горячей линии». Предлагаем вашему вниманию некоторые из наиболее актуальных вопросов и ответы на них.</w:t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Как узнать кадастровую стоимость того или иного объекта недвижимости?</w:t>
      </w:r>
    </w:p>
    <w:p w14:paraId="07000000">
      <w:pPr>
        <w:spacing w:after="20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Если Вам необходимо узнать сведения о кадастровой стоимости без документального подтверждения, вы можете воспользоваться онлайн-сервисом Росреестра на официальном сайте ведомства rosreestr.ru. Во вкладке «Деятельность» находим раздел «Кадастровая оценка», подраздел «Узнать кадастровую стоимость». В предложенном поисковике необходимо ввести один из критериев (кадастровый номер, условный номер, адрес интересующего Вас объекта или номер права) и сформировать запрос. В результате, перед собой вы увидите справочную информацию по объекту недвижимости, в том числе кадастровую стоимость объекта.</w:t>
      </w:r>
    </w:p>
    <w:p w14:paraId="08000000">
      <w:pPr>
        <w:spacing w:after="20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Если же требуется официальный документ, вам необходимо подать заявление в многофункциональный центр предоставления государственных и муниципальных услуг или в филиал Федеральной кадастровой палаты по Республике Адыгея, и в течение пяти дней вам будет выдана выписка из Единого государственного реестра недвижимости о кадастровой стоимости объекта недвижимости. Выписка предоставляется бесплатно.</w:t>
      </w:r>
    </w:p>
    <w:p w14:paraId="09000000">
      <w:pPr>
        <w:spacing w:after="200" w:before="0" w:line="276" w:lineRule="auto"/>
        <w:ind w:firstLine="0" w:left="0" w:right="0"/>
        <w:jc w:val="both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Кто может обратиться в комиссию по оспариванию кадастровой стоимости?</w:t>
      </w:r>
    </w:p>
    <w:p w14:paraId="0A000000">
      <w:pPr>
        <w:spacing w:after="20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В комиссию могут обратиться юридические лица, физические лица в случае, если результаты определения кадастровой стоимости затрагивают права и обязанности этих лиц, а также органы государственной власти, органы местного самоуправления, в отношении объектов недвижимости, находящихся в государственной или муниципальной собственности.</w:t>
      </w:r>
    </w:p>
    <w:p w14:paraId="0B000000">
      <w:pPr>
        <w:spacing w:after="200" w:before="0" w:line="276" w:lineRule="auto"/>
        <w:ind w:firstLine="0" w:left="0" w:right="0"/>
        <w:jc w:val="both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С какими документами необходимо обращаться в Комиссию?</w:t>
      </w:r>
    </w:p>
    <w:p w14:paraId="0C000000">
      <w:pPr>
        <w:spacing w:after="20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К заявлению о пересмотре кадастровой стоимости прилагаются:</w:t>
      </w:r>
    </w:p>
    <w:p w14:paraId="0D000000">
      <w:pPr>
        <w:numPr>
          <w:numId w:val="1"/>
        </w:numPr>
        <w:spacing w:after="200" w:before="0" w:line="276" w:lineRule="auto"/>
        <w:ind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выписка из Единого государственного реестра недвижимости о кадастровой стоимости объекта недвижимости, содержащая сведения об оспариваемых результатах определения кадастровой стоимости;</w:t>
      </w:r>
    </w:p>
    <w:p w14:paraId="0E000000">
      <w:pPr>
        <w:numPr>
          <w:numId w:val="1"/>
        </w:numPr>
        <w:spacing w:after="200" w:before="0" w:line="276" w:lineRule="auto"/>
        <w:ind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копия правоустанавливающего или правоудостоверяющего документа на объект недвижимости в случае, если заявление о пересмотре кадастровой стоимости подается лицом, обладающим правом на объект недвижимости;</w:t>
      </w:r>
    </w:p>
    <w:p w14:paraId="0F000000">
      <w:pPr>
        <w:numPr>
          <w:numId w:val="1"/>
        </w:numPr>
        <w:spacing w:after="200" w:before="0" w:line="276" w:lineRule="auto"/>
        <w:ind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документы, подтверждающие недостоверность сведений об объекте недвижимости, использованных при определении его кадастровой стоимости, в случае, если заявление о пересмотре кадастровой стоимости подается на основании недостоверности указанных сведений;</w:t>
      </w:r>
    </w:p>
    <w:p w14:paraId="10000000">
      <w:pPr>
        <w:numPr>
          <w:numId w:val="1"/>
        </w:numPr>
        <w:spacing w:after="200" w:before="0" w:line="276" w:lineRule="auto"/>
        <w:ind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отчет, составленный на бумажном носителе и в форме электронного документа, в случае, если заявление о пересмотре кадастровой стоимости подается на основании установления в отношении объекта недвижимости его рыночной стоимости.</w:t>
      </w:r>
    </w:p>
    <w:p w14:paraId="11000000">
      <w:pPr>
        <w:spacing w:after="20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</w:p>
    <w:p w14:paraId="12000000">
      <w:pPr>
        <w:spacing w:after="200" w:before="0" w:line="276" w:lineRule="auto"/>
        <w:ind w:firstLine="0" w:left="0" w:right="0"/>
        <w:jc w:val="left"/>
        <w:rPr>
          <w:rFonts w:ascii="Times New Roman" w:hAnsi="Times New Roman"/>
          <w:color w:val="000000"/>
          <w:spacing w:val="0"/>
          <w:sz w:val="26"/>
        </w:rPr>
      </w:pPr>
    </w:p>
    <w:p w14:paraId="13000000">
      <w:pPr>
        <w:spacing w:after="200" w:before="0" w:line="276" w:lineRule="auto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6"/>
        </w:rPr>
      </w:pPr>
    </w:p>
    <w:p w14:paraId="14000000">
      <w:pPr>
        <w:ind/>
        <w:jc w:val="both"/>
        <w:rPr>
          <w:rFonts w:ascii="Times New Roman" w:hAnsi="Times New Roman"/>
          <w:b w:val="1"/>
          <w:sz w:val="28"/>
        </w:rPr>
      </w:pPr>
    </w:p>
    <w:p w14:paraId="15000000">
      <w:pPr>
        <w:ind/>
        <w:jc w:val="both"/>
        <w:rPr>
          <w:rFonts w:ascii="Times New Roman" w:hAnsi="Times New Roman"/>
          <w:sz w:val="28"/>
        </w:rPr>
      </w:pPr>
    </w:p>
    <w:p w14:paraId="16000000">
      <w:pPr>
        <w:ind/>
        <w:jc w:val="both"/>
        <w:rPr>
          <w:rFonts w:ascii="Times New Roman" w:hAnsi="Times New Roman"/>
          <w:sz w:val="28"/>
        </w:rPr>
      </w:pPr>
    </w:p>
    <w:p w14:paraId="17000000">
      <w:pPr>
        <w:ind/>
        <w:jc w:val="both"/>
        <w:rPr>
          <w:rFonts w:ascii="Times New Roman" w:hAnsi="Times New Roman"/>
          <w:sz w:val="28"/>
        </w:rPr>
      </w:pPr>
    </w:p>
    <w:p w14:paraId="18000000">
      <w:pPr>
        <w:ind/>
        <w:jc w:val="both"/>
        <w:rPr>
          <w:rFonts w:ascii="Times New Roman" w:hAnsi="Times New Roman"/>
          <w:sz w:val="28"/>
        </w:rPr>
      </w:pPr>
    </w:p>
    <w:p w14:paraId="19000000">
      <w:pPr>
        <w:ind/>
        <w:jc w:val="both"/>
        <w:rPr>
          <w:rFonts w:ascii="Times New Roman" w:hAnsi="Times New Roman"/>
          <w:sz w:val="28"/>
        </w:rPr>
      </w:pPr>
    </w:p>
    <w:sectPr>
      <w:pgSz w:h="16848" w:w="11908"/>
      <w:pgMar w:bottom="850" w:footer="708" w:gutter="0" w:header="708" w:left="1417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Основной шрифт абзаца2"/>
    <w:link w:val="Style_6_ch"/>
  </w:style>
  <w:style w:styleId="Style_6_ch" w:type="character">
    <w:name w:val="Основной шрифт абзаца2"/>
    <w:link w:val="Style_6"/>
  </w:style>
  <w:style w:styleId="Style_7" w:type="paragraph">
    <w:name w:val="extended-text__short"/>
    <w:basedOn w:val="Style_8"/>
    <w:link w:val="Style_7_ch"/>
  </w:style>
  <w:style w:styleId="Style_7_ch" w:type="character">
    <w:name w:val="extended-text__short"/>
    <w:basedOn w:val="Style_8_ch"/>
    <w:link w:val="Style_7"/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10" w:type="paragraph">
    <w:name w:val="heading 3"/>
    <w:next w:val="Style_1"/>
    <w:link w:val="Style_1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0_ch" w:type="character">
    <w:name w:val="heading 3"/>
    <w:link w:val="Style_10"/>
    <w:rPr>
      <w:rFonts w:ascii="XO Thames" w:hAnsi="XO Thames"/>
      <w:b w:val="1"/>
      <w:i w:val="1"/>
    </w:rPr>
  </w:style>
  <w:style w:styleId="Style_11" w:type="paragraph">
    <w:name w:val="toc 3"/>
    <w:next w:val="Style_1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List Paragraph"/>
    <w:basedOn w:val="Style_1"/>
    <w:link w:val="Style_17_ch"/>
    <w:pPr>
      <w:ind w:firstLine="0" w:left="720"/>
      <w:contextualSpacing w:val="1"/>
    </w:pPr>
  </w:style>
  <w:style w:styleId="Style_17_ch" w:type="character">
    <w:name w:val="List Paragraph"/>
    <w:basedOn w:val="Style_1_ch"/>
    <w:link w:val="Style_17"/>
  </w:style>
  <w:style w:styleId="Style_18" w:type="paragraph">
    <w:name w:val="Balloon Text"/>
    <w:basedOn w:val="Style_1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1_ch"/>
    <w:link w:val="Style_18"/>
    <w:rPr>
      <w:rFonts w:ascii="Tahoma" w:hAnsi="Tahoma"/>
      <w:sz w:val="16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1"/>
    <w:link w:val="Style_21_ch"/>
    <w:uiPriority w:val="39"/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1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toc 8"/>
    <w:next w:val="Style_1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toc 5"/>
    <w:next w:val="Style_1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Normal (Web)"/>
    <w:basedOn w:val="Style_1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Normal (Web)"/>
    <w:basedOn w:val="Style_1_ch"/>
    <w:link w:val="Style_26"/>
    <w:rPr>
      <w:rFonts w:ascii="Times New Roman" w:hAnsi="Times New Roman"/>
      <w:sz w:val="24"/>
    </w:rPr>
  </w:style>
  <w:style w:styleId="Style_27" w:type="paragraph">
    <w:name w:val="Subtitle"/>
    <w:next w:val="Style_1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1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Title"/>
    <w:next w:val="Style_1"/>
    <w:link w:val="Style_29_ch"/>
    <w:uiPriority w:val="10"/>
    <w:qFormat/>
    <w:rPr>
      <w:rFonts w:ascii="XO Thames" w:hAnsi="XO Thames"/>
      <w:b w:val="1"/>
      <w:sz w:val="52"/>
    </w:rPr>
  </w:style>
  <w:style w:styleId="Style_29_ch" w:type="character">
    <w:name w:val="Title"/>
    <w:link w:val="Style_29"/>
    <w:rPr>
      <w:rFonts w:ascii="XO Thames" w:hAnsi="XO Thames"/>
      <w:b w:val="1"/>
      <w:sz w:val="52"/>
    </w:rPr>
  </w:style>
  <w:style w:styleId="Style_30" w:type="paragraph">
    <w:name w:val="heading 4"/>
    <w:next w:val="Style_1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heading 2"/>
    <w:next w:val="Style_1"/>
    <w:link w:val="Style_3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1_ch" w:type="character">
    <w:name w:val="heading 2"/>
    <w:link w:val="Style_31"/>
    <w:rPr>
      <w:rFonts w:ascii="XO Thames" w:hAnsi="XO Thames"/>
      <w:b w:val="1"/>
      <w:color w:val="00A0FF"/>
      <w:sz w:val="26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MyOffice-CoreFramework-Windows/20.0-761.255.4009.395.6@RELEASE-DESKTOP-QUASSIA-RC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2020-11-03T08:01:46Z</dcterms:modified>
</cp:coreProperties>
</file>