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D87874" w:rsidRPr="00A4720E" w:rsidTr="00332D06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D87874" w:rsidRPr="00A4720E" w:rsidRDefault="00D87874" w:rsidP="00332D06">
            <w:pPr>
              <w:jc w:val="center"/>
              <w:rPr>
                <w:b/>
                <w:sz w:val="20"/>
              </w:rPr>
            </w:pPr>
            <w:r w:rsidRPr="00A4720E">
              <w:rPr>
                <w:b/>
                <w:sz w:val="20"/>
              </w:rPr>
              <w:t>МУНИЦИПАЛЬНЭ ГЪЭПСЫГЪЭ</w:t>
            </w:r>
          </w:p>
          <w:p w:rsidR="00D87874" w:rsidRPr="00A4720E" w:rsidRDefault="00D87874" w:rsidP="00332D06">
            <w:pPr>
              <w:jc w:val="center"/>
              <w:rPr>
                <w:b/>
                <w:sz w:val="20"/>
              </w:rPr>
            </w:pPr>
            <w:r w:rsidRPr="00A4720E">
              <w:rPr>
                <w:b/>
                <w:sz w:val="20"/>
              </w:rPr>
              <w:t>ХЪУГЪЭ АДМИНИСТРАЦИЕУ</w:t>
            </w:r>
          </w:p>
          <w:p w:rsidR="00D87874" w:rsidRPr="00A4720E" w:rsidRDefault="00D87874" w:rsidP="00332D06">
            <w:pPr>
              <w:jc w:val="center"/>
              <w:rPr>
                <w:b/>
                <w:sz w:val="20"/>
              </w:rPr>
            </w:pPr>
            <w:r w:rsidRPr="00A4720E">
              <w:rPr>
                <w:b/>
                <w:sz w:val="20"/>
              </w:rPr>
              <w:t>«ОЧЭПЩЫЕ КЪОДЖЭ ПОСЕЛЕНИЙ»</w:t>
            </w:r>
          </w:p>
          <w:p w:rsidR="00D87874" w:rsidRPr="00A4720E" w:rsidRDefault="00D87874" w:rsidP="00332D06">
            <w:pPr>
              <w:jc w:val="center"/>
              <w:rPr>
                <w:b/>
                <w:sz w:val="20"/>
              </w:rPr>
            </w:pPr>
          </w:p>
          <w:p w:rsidR="00D87874" w:rsidRPr="00A4720E" w:rsidRDefault="00D87874" w:rsidP="00332D06">
            <w:pPr>
              <w:jc w:val="center"/>
              <w:rPr>
                <w:b/>
                <w:sz w:val="20"/>
              </w:rPr>
            </w:pPr>
            <w:r w:rsidRPr="00A4720E">
              <w:rPr>
                <w:b/>
                <w:sz w:val="20"/>
              </w:rPr>
              <w:t xml:space="preserve">385274  </w:t>
            </w:r>
            <w:proofErr w:type="spellStart"/>
            <w:r w:rsidRPr="00A4720E">
              <w:rPr>
                <w:b/>
                <w:sz w:val="20"/>
              </w:rPr>
              <w:t>къ</w:t>
            </w:r>
            <w:proofErr w:type="spellEnd"/>
            <w:r w:rsidRPr="00A4720E">
              <w:rPr>
                <w:b/>
                <w:sz w:val="20"/>
              </w:rPr>
              <w:t xml:space="preserve">. </w:t>
            </w:r>
            <w:proofErr w:type="spellStart"/>
            <w:r w:rsidRPr="00A4720E">
              <w:rPr>
                <w:b/>
                <w:sz w:val="20"/>
              </w:rPr>
              <w:t>Очэпщый</w:t>
            </w:r>
            <w:proofErr w:type="spellEnd"/>
            <w:r w:rsidRPr="00A4720E">
              <w:rPr>
                <w:b/>
                <w:sz w:val="20"/>
              </w:rPr>
              <w:t xml:space="preserve">, </w:t>
            </w:r>
            <w:proofErr w:type="spellStart"/>
            <w:r w:rsidRPr="00A4720E">
              <w:rPr>
                <w:b/>
                <w:sz w:val="20"/>
              </w:rPr>
              <w:t>ур</w:t>
            </w:r>
            <w:proofErr w:type="spellEnd"/>
            <w:r w:rsidRPr="00A4720E">
              <w:rPr>
                <w:b/>
                <w:sz w:val="20"/>
              </w:rPr>
              <w:t xml:space="preserve">. </w:t>
            </w:r>
            <w:proofErr w:type="spellStart"/>
            <w:r w:rsidRPr="00A4720E">
              <w:rPr>
                <w:b/>
                <w:sz w:val="20"/>
              </w:rPr>
              <w:t>Лениныр</w:t>
            </w:r>
            <w:proofErr w:type="spellEnd"/>
            <w:r w:rsidRPr="00A4720E">
              <w:rPr>
                <w:b/>
                <w:sz w:val="20"/>
              </w:rPr>
              <w:t>, 47</w:t>
            </w:r>
          </w:p>
          <w:p w:rsidR="00D87874" w:rsidRPr="00A4720E" w:rsidRDefault="00D87874" w:rsidP="00332D06">
            <w:pPr>
              <w:jc w:val="center"/>
              <w:rPr>
                <w:b/>
                <w:sz w:val="20"/>
              </w:rPr>
            </w:pPr>
            <w:r w:rsidRPr="00A4720E">
              <w:rPr>
                <w:b/>
                <w:sz w:val="20"/>
              </w:rPr>
              <w:t>факс/тел. 9-76-16</w:t>
            </w:r>
          </w:p>
          <w:p w:rsidR="00D87874" w:rsidRPr="00A4720E" w:rsidRDefault="00D87874" w:rsidP="00332D06">
            <w:pPr>
              <w:ind w:firstLine="51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D87874" w:rsidRPr="00A4720E" w:rsidRDefault="00D87874" w:rsidP="00332D06">
            <w:pPr>
              <w:rPr>
                <w:sz w:val="20"/>
                <w:lang w:eastAsia="en-US"/>
              </w:rPr>
            </w:pPr>
            <w:r w:rsidRPr="00A4720E"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7EC1B514" wp14:editId="684CBEF8">
                  <wp:extent cx="1171575" cy="1190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D87874" w:rsidRPr="00A4720E" w:rsidRDefault="00D87874" w:rsidP="00332D06">
            <w:pPr>
              <w:jc w:val="center"/>
              <w:rPr>
                <w:b/>
                <w:sz w:val="20"/>
              </w:rPr>
            </w:pPr>
            <w:r w:rsidRPr="00A4720E">
              <w:rPr>
                <w:b/>
                <w:sz w:val="20"/>
              </w:rPr>
              <w:t>АДМИНИСТРАЦИЯ</w:t>
            </w:r>
          </w:p>
          <w:p w:rsidR="00D87874" w:rsidRPr="00A4720E" w:rsidRDefault="00D87874" w:rsidP="00332D06">
            <w:pPr>
              <w:jc w:val="center"/>
              <w:rPr>
                <w:b/>
                <w:sz w:val="20"/>
              </w:rPr>
            </w:pPr>
            <w:r w:rsidRPr="00A4720E">
              <w:rPr>
                <w:b/>
                <w:sz w:val="20"/>
              </w:rPr>
              <w:t>МУНИЦИПАЛЬНОГО ОБРАЗОВАНИЯ</w:t>
            </w:r>
          </w:p>
          <w:p w:rsidR="00D87874" w:rsidRPr="00A4720E" w:rsidRDefault="00D87874" w:rsidP="00332D06">
            <w:pPr>
              <w:jc w:val="center"/>
              <w:rPr>
                <w:b/>
                <w:sz w:val="20"/>
              </w:rPr>
            </w:pPr>
            <w:r w:rsidRPr="00A4720E">
              <w:rPr>
                <w:b/>
                <w:sz w:val="20"/>
              </w:rPr>
              <w:t>«ВОЧЕПШИЙСКОЕ СЕЛЬСКОЕ ПОСЕЛЕНИЕ»</w:t>
            </w:r>
          </w:p>
          <w:p w:rsidR="00D87874" w:rsidRPr="00A4720E" w:rsidRDefault="00D87874" w:rsidP="00332D06">
            <w:pPr>
              <w:ind w:firstLine="510"/>
              <w:jc w:val="center"/>
              <w:rPr>
                <w:b/>
                <w:sz w:val="20"/>
              </w:rPr>
            </w:pPr>
          </w:p>
          <w:p w:rsidR="00D87874" w:rsidRPr="00A4720E" w:rsidRDefault="00D87874" w:rsidP="00332D06">
            <w:pPr>
              <w:ind w:firstLine="510"/>
              <w:rPr>
                <w:b/>
                <w:sz w:val="20"/>
              </w:rPr>
            </w:pPr>
            <w:r w:rsidRPr="00A4720E">
              <w:rPr>
                <w:b/>
                <w:sz w:val="20"/>
              </w:rPr>
              <w:t xml:space="preserve">       385274 а. Вочепший, ул. Ленина,47</w:t>
            </w:r>
          </w:p>
          <w:p w:rsidR="00D87874" w:rsidRPr="00A4720E" w:rsidRDefault="00D87874" w:rsidP="00332D06">
            <w:pPr>
              <w:ind w:firstLine="510"/>
              <w:rPr>
                <w:b/>
                <w:sz w:val="20"/>
              </w:rPr>
            </w:pPr>
            <w:r w:rsidRPr="00A4720E">
              <w:rPr>
                <w:b/>
                <w:sz w:val="20"/>
              </w:rPr>
              <w:t xml:space="preserve">                   факс/тел. 9-76-16</w:t>
            </w:r>
          </w:p>
          <w:p w:rsidR="00D87874" w:rsidRPr="00A4720E" w:rsidRDefault="00D87874" w:rsidP="00332D06">
            <w:pPr>
              <w:ind w:firstLine="510"/>
              <w:jc w:val="center"/>
              <w:rPr>
                <w:b/>
                <w:sz w:val="20"/>
              </w:rPr>
            </w:pPr>
          </w:p>
          <w:p w:rsidR="00D87874" w:rsidRPr="00A4720E" w:rsidRDefault="00D87874" w:rsidP="00332D06">
            <w:pPr>
              <w:ind w:firstLine="510"/>
              <w:jc w:val="center"/>
              <w:rPr>
                <w:b/>
                <w:sz w:val="20"/>
                <w:lang w:eastAsia="en-US"/>
              </w:rPr>
            </w:pPr>
          </w:p>
        </w:tc>
      </w:tr>
    </w:tbl>
    <w:p w:rsidR="00D87874" w:rsidRPr="00A4720E" w:rsidRDefault="00D87874" w:rsidP="00D87874">
      <w:pPr>
        <w:jc w:val="center"/>
        <w:rPr>
          <w:b/>
          <w:sz w:val="24"/>
          <w:szCs w:val="24"/>
        </w:rPr>
      </w:pPr>
    </w:p>
    <w:p w:rsidR="00D87874" w:rsidRPr="00A4720E" w:rsidRDefault="00D87874" w:rsidP="00D878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720E">
        <w:rPr>
          <w:rFonts w:ascii="Times New Roman" w:hAnsi="Times New Roman"/>
          <w:b/>
          <w:sz w:val="24"/>
          <w:szCs w:val="24"/>
        </w:rPr>
        <w:t>РЕШЕНИЕ №</w:t>
      </w:r>
      <w:r>
        <w:rPr>
          <w:rFonts w:ascii="Times New Roman" w:hAnsi="Times New Roman"/>
          <w:b/>
          <w:sz w:val="24"/>
          <w:szCs w:val="24"/>
        </w:rPr>
        <w:t>104</w:t>
      </w:r>
    </w:p>
    <w:p w:rsidR="00D87874" w:rsidRPr="00A4720E" w:rsidRDefault="00D87874" w:rsidP="00D878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720E">
        <w:rPr>
          <w:rFonts w:ascii="Times New Roman" w:hAnsi="Times New Roman"/>
          <w:b/>
          <w:sz w:val="24"/>
          <w:szCs w:val="24"/>
        </w:rPr>
        <w:t>СОВЕТА НАРОДНЫХ ДЕПУТАТОВ МУНИЦИПАЛЬНОГО</w:t>
      </w:r>
    </w:p>
    <w:p w:rsidR="00D87874" w:rsidRPr="00A4720E" w:rsidRDefault="00D87874" w:rsidP="00D878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720E">
        <w:rPr>
          <w:rFonts w:ascii="Times New Roman" w:hAnsi="Times New Roman"/>
          <w:b/>
          <w:sz w:val="24"/>
          <w:szCs w:val="24"/>
        </w:rPr>
        <w:t>ОБРАЗОВАНИЯ «ВОЧЕПШИЙСКОЕ СЕЛЬСКОЕ ПОСЕЛЕНИЕ»</w:t>
      </w:r>
    </w:p>
    <w:p w:rsidR="00D87874" w:rsidRPr="00A4720E" w:rsidRDefault="00D87874" w:rsidP="00D8787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87874" w:rsidRPr="00A4720E" w:rsidRDefault="00D87874" w:rsidP="00D8787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Pr="00A4720E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</w:t>
      </w:r>
      <w:r w:rsidRPr="00A4720E">
        <w:rPr>
          <w:rFonts w:ascii="Times New Roman" w:hAnsi="Times New Roman"/>
          <w:b/>
          <w:sz w:val="24"/>
          <w:szCs w:val="24"/>
        </w:rPr>
        <w:t>.2020 г.                                                                                                             а. Вочепший</w:t>
      </w:r>
    </w:p>
    <w:p w:rsidR="00D87874" w:rsidRPr="00A4720E" w:rsidRDefault="00D87874" w:rsidP="00D87874">
      <w:pPr>
        <w:pStyle w:val="a3"/>
        <w:rPr>
          <w:rFonts w:ascii="Times New Roman" w:hAnsi="Times New Roman"/>
          <w:b/>
          <w:sz w:val="24"/>
          <w:szCs w:val="24"/>
        </w:rPr>
      </w:pPr>
    </w:p>
    <w:p w:rsidR="00D87874" w:rsidRPr="004122C4" w:rsidRDefault="00D87874" w:rsidP="00D87874">
      <w:pPr>
        <w:ind w:left="-709" w:firstLine="2125"/>
        <w:jc w:val="center"/>
        <w:rPr>
          <w:b/>
          <w:sz w:val="24"/>
          <w:szCs w:val="24"/>
        </w:rPr>
      </w:pPr>
      <w:r w:rsidRPr="004122C4">
        <w:rPr>
          <w:b/>
          <w:sz w:val="24"/>
          <w:szCs w:val="24"/>
        </w:rPr>
        <w:t xml:space="preserve">О внесении изменений и дополнений в  Устав </w:t>
      </w:r>
      <w:proofErr w:type="gramStart"/>
      <w:r w:rsidRPr="004122C4">
        <w:rPr>
          <w:b/>
          <w:sz w:val="24"/>
          <w:szCs w:val="24"/>
        </w:rPr>
        <w:t>муниципального</w:t>
      </w:r>
      <w:proofErr w:type="gramEnd"/>
      <w:r w:rsidRPr="004122C4">
        <w:rPr>
          <w:b/>
          <w:sz w:val="24"/>
          <w:szCs w:val="24"/>
        </w:rPr>
        <w:t xml:space="preserve"> </w:t>
      </w:r>
    </w:p>
    <w:p w:rsidR="00D87874" w:rsidRPr="004122C4" w:rsidRDefault="00D87874" w:rsidP="00D87874">
      <w:pPr>
        <w:ind w:left="-709" w:firstLine="2125"/>
        <w:jc w:val="center"/>
        <w:rPr>
          <w:b/>
          <w:sz w:val="24"/>
          <w:szCs w:val="24"/>
        </w:rPr>
      </w:pPr>
      <w:r w:rsidRPr="004122C4">
        <w:rPr>
          <w:b/>
          <w:sz w:val="24"/>
          <w:szCs w:val="24"/>
        </w:rPr>
        <w:t xml:space="preserve">   образования «Вочепшийское сельское поселение»</w:t>
      </w:r>
    </w:p>
    <w:p w:rsidR="00D87874" w:rsidRPr="00A4720E" w:rsidRDefault="00D87874" w:rsidP="00D87874">
      <w:pPr>
        <w:spacing w:line="100" w:lineRule="atLeast"/>
        <w:ind w:firstLine="567"/>
        <w:jc w:val="both"/>
        <w:rPr>
          <w:sz w:val="24"/>
          <w:szCs w:val="24"/>
        </w:rPr>
      </w:pPr>
    </w:p>
    <w:p w:rsidR="00D87874" w:rsidRPr="004122C4" w:rsidRDefault="00D87874" w:rsidP="00D87874">
      <w:pPr>
        <w:spacing w:line="100" w:lineRule="atLeast"/>
        <w:ind w:firstLine="567"/>
        <w:jc w:val="both"/>
        <w:rPr>
          <w:sz w:val="24"/>
          <w:szCs w:val="24"/>
        </w:rPr>
      </w:pPr>
      <w:r w:rsidRPr="004122C4">
        <w:rPr>
          <w:sz w:val="24"/>
          <w:szCs w:val="24"/>
        </w:rPr>
        <w:t xml:space="preserve">В целях приведения Устава муниципального образования «Вочепшийское сельское поселение» в соответствие с действующим законодательством Российской Федерации, руководствуясь статьей 44 </w:t>
      </w:r>
      <w:r w:rsidRPr="004122C4">
        <w:rPr>
          <w:iCs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Совет народных депутатов «Вочепшийское сельское поселение»</w:t>
      </w:r>
    </w:p>
    <w:p w:rsidR="00D87874" w:rsidRPr="004122C4" w:rsidRDefault="00D87874" w:rsidP="00D87874">
      <w:pPr>
        <w:spacing w:line="100" w:lineRule="atLeast"/>
        <w:ind w:firstLine="567"/>
        <w:jc w:val="both"/>
        <w:rPr>
          <w:sz w:val="24"/>
          <w:szCs w:val="24"/>
        </w:rPr>
      </w:pPr>
    </w:p>
    <w:p w:rsidR="00D87874" w:rsidRPr="004122C4" w:rsidRDefault="00D87874" w:rsidP="00D87874">
      <w:pPr>
        <w:spacing w:line="100" w:lineRule="atLeast"/>
        <w:ind w:firstLine="708"/>
        <w:jc w:val="center"/>
        <w:rPr>
          <w:sz w:val="24"/>
          <w:szCs w:val="24"/>
        </w:rPr>
      </w:pPr>
      <w:r w:rsidRPr="004122C4">
        <w:rPr>
          <w:bCs/>
          <w:sz w:val="24"/>
          <w:szCs w:val="24"/>
        </w:rPr>
        <w:t>РЕШИЛ:</w:t>
      </w:r>
    </w:p>
    <w:p w:rsidR="00D87874" w:rsidRPr="004122C4" w:rsidRDefault="00D87874" w:rsidP="00D87874">
      <w:pPr>
        <w:spacing w:line="100" w:lineRule="atLeast"/>
        <w:ind w:firstLine="708"/>
        <w:jc w:val="center"/>
        <w:rPr>
          <w:sz w:val="24"/>
          <w:szCs w:val="24"/>
        </w:rPr>
      </w:pPr>
    </w:p>
    <w:p w:rsidR="00D87874" w:rsidRPr="004122C4" w:rsidRDefault="00D87874" w:rsidP="00D87874">
      <w:pPr>
        <w:pStyle w:val="ConsTitle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122C4">
        <w:rPr>
          <w:rFonts w:ascii="Times New Roman" w:hAnsi="Times New Roman" w:cs="Times New Roman"/>
          <w:b w:val="0"/>
          <w:sz w:val="24"/>
          <w:szCs w:val="24"/>
        </w:rPr>
        <w:tab/>
      </w:r>
      <w:r w:rsidRPr="004122C4">
        <w:rPr>
          <w:rFonts w:ascii="Times New Roman" w:hAnsi="Times New Roman" w:cs="Times New Roman"/>
          <w:b w:val="0"/>
          <w:sz w:val="24"/>
          <w:szCs w:val="24"/>
        </w:rPr>
        <w:tab/>
        <w:t xml:space="preserve">1. Внести следующие изменения и дополнения в Устав муниципального образования «Вочепшийское сельское поселение»: </w:t>
      </w:r>
    </w:p>
    <w:p w:rsidR="00D87874" w:rsidRPr="004122C4" w:rsidRDefault="00D87874" w:rsidP="00D87874">
      <w:pPr>
        <w:spacing w:line="200" w:lineRule="atLeast"/>
        <w:jc w:val="both"/>
        <w:rPr>
          <w:b/>
          <w:sz w:val="24"/>
          <w:szCs w:val="24"/>
        </w:rPr>
      </w:pPr>
      <w:r w:rsidRPr="004122C4">
        <w:rPr>
          <w:b/>
          <w:sz w:val="24"/>
          <w:szCs w:val="24"/>
        </w:rPr>
        <w:t xml:space="preserve">      </w:t>
      </w:r>
    </w:p>
    <w:p w:rsidR="00D87874" w:rsidRPr="004122C4" w:rsidRDefault="00D87874" w:rsidP="00D87874">
      <w:pPr>
        <w:spacing w:line="200" w:lineRule="atLeast"/>
        <w:jc w:val="both"/>
        <w:rPr>
          <w:b/>
          <w:sz w:val="24"/>
          <w:szCs w:val="24"/>
        </w:rPr>
      </w:pPr>
      <w:r w:rsidRPr="004122C4">
        <w:rPr>
          <w:b/>
          <w:sz w:val="24"/>
          <w:szCs w:val="24"/>
        </w:rPr>
        <w:t xml:space="preserve">          1.1. В статье 2:</w:t>
      </w:r>
    </w:p>
    <w:p w:rsidR="00D87874" w:rsidRPr="004122C4" w:rsidRDefault="00D87874" w:rsidP="00D87874">
      <w:pPr>
        <w:spacing w:line="200" w:lineRule="atLeast"/>
        <w:ind w:firstLine="709"/>
        <w:jc w:val="both"/>
        <w:rPr>
          <w:sz w:val="24"/>
          <w:szCs w:val="24"/>
        </w:rPr>
      </w:pPr>
      <w:r w:rsidRPr="004122C4">
        <w:rPr>
          <w:b/>
          <w:sz w:val="24"/>
          <w:szCs w:val="24"/>
        </w:rPr>
        <w:t>- часть 1 дополнить пунктом 14 следующего содержания:</w:t>
      </w:r>
    </w:p>
    <w:p w:rsidR="00D87874" w:rsidRPr="004122C4" w:rsidRDefault="00D87874" w:rsidP="00D87874">
      <w:pPr>
        <w:spacing w:line="200" w:lineRule="atLeast"/>
        <w:ind w:firstLine="709"/>
        <w:jc w:val="both"/>
        <w:rPr>
          <w:b/>
          <w:sz w:val="24"/>
          <w:szCs w:val="24"/>
        </w:rPr>
      </w:pPr>
      <w:proofErr w:type="gramStart"/>
      <w:r w:rsidRPr="004122C4">
        <w:rPr>
          <w:sz w:val="24"/>
          <w:szCs w:val="24"/>
        </w:rPr>
        <w:t xml:space="preserve"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 </w:t>
      </w:r>
      <w:proofErr w:type="gramEnd"/>
    </w:p>
    <w:p w:rsidR="00D87874" w:rsidRPr="004122C4" w:rsidRDefault="00D87874" w:rsidP="00D87874">
      <w:pPr>
        <w:spacing w:line="200" w:lineRule="atLeast"/>
        <w:ind w:firstLine="709"/>
        <w:jc w:val="both"/>
        <w:rPr>
          <w:sz w:val="24"/>
          <w:szCs w:val="24"/>
        </w:rPr>
      </w:pPr>
      <w:r w:rsidRPr="004122C4">
        <w:rPr>
          <w:b/>
          <w:sz w:val="24"/>
          <w:szCs w:val="24"/>
        </w:rPr>
        <w:t>- часть 1.1 дополнить пунктом 15 следующего содержания:</w:t>
      </w:r>
    </w:p>
    <w:p w:rsidR="00D87874" w:rsidRPr="004122C4" w:rsidRDefault="00D87874" w:rsidP="00D87874">
      <w:pPr>
        <w:spacing w:line="200" w:lineRule="atLeast"/>
        <w:ind w:firstLine="709"/>
        <w:jc w:val="both"/>
        <w:rPr>
          <w:sz w:val="24"/>
          <w:szCs w:val="24"/>
        </w:rPr>
      </w:pPr>
      <w:proofErr w:type="gramStart"/>
      <w:r w:rsidRPr="004122C4">
        <w:rPr>
          <w:sz w:val="24"/>
          <w:szCs w:val="24"/>
        </w:rPr>
        <w:t>«15)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 июля 2010 года № 190-ФЗ «О теплоснабжении».</w:t>
      </w:r>
      <w:proofErr w:type="gramEnd"/>
    </w:p>
    <w:p w:rsidR="00D87874" w:rsidRPr="004122C4" w:rsidRDefault="00D87874" w:rsidP="00D87874">
      <w:pPr>
        <w:spacing w:line="200" w:lineRule="atLeast"/>
        <w:ind w:firstLine="709"/>
        <w:jc w:val="both"/>
        <w:rPr>
          <w:b/>
          <w:sz w:val="24"/>
          <w:szCs w:val="24"/>
        </w:rPr>
      </w:pPr>
      <w:r w:rsidRPr="004122C4">
        <w:rPr>
          <w:b/>
          <w:sz w:val="24"/>
          <w:szCs w:val="24"/>
        </w:rPr>
        <w:t>1.2</w:t>
      </w:r>
      <w:proofErr w:type="gramStart"/>
      <w:r w:rsidRPr="004122C4">
        <w:rPr>
          <w:b/>
          <w:sz w:val="24"/>
          <w:szCs w:val="24"/>
        </w:rPr>
        <w:t xml:space="preserve"> В</w:t>
      </w:r>
      <w:proofErr w:type="gramEnd"/>
      <w:r w:rsidRPr="004122C4">
        <w:rPr>
          <w:b/>
          <w:sz w:val="24"/>
          <w:szCs w:val="24"/>
        </w:rPr>
        <w:t xml:space="preserve"> статье 3:</w:t>
      </w:r>
    </w:p>
    <w:p w:rsidR="00D87874" w:rsidRPr="004122C4" w:rsidRDefault="00D87874" w:rsidP="00D87874">
      <w:pPr>
        <w:spacing w:line="200" w:lineRule="atLeast"/>
        <w:ind w:firstLine="709"/>
        <w:jc w:val="both"/>
        <w:rPr>
          <w:b/>
          <w:sz w:val="24"/>
          <w:szCs w:val="24"/>
        </w:rPr>
      </w:pPr>
      <w:r w:rsidRPr="004122C4">
        <w:rPr>
          <w:b/>
          <w:sz w:val="24"/>
          <w:szCs w:val="24"/>
        </w:rPr>
        <w:t xml:space="preserve"> - часть 1 дополнить пунктами 15, 16 и 17 следующего содержания:</w:t>
      </w:r>
    </w:p>
    <w:p w:rsidR="00D87874" w:rsidRPr="004122C4" w:rsidRDefault="00D87874" w:rsidP="00D87874">
      <w:pPr>
        <w:shd w:val="clear" w:color="auto" w:fill="FFFFFF"/>
        <w:spacing w:line="223" w:lineRule="atLeast"/>
        <w:ind w:firstLine="540"/>
        <w:jc w:val="both"/>
        <w:rPr>
          <w:color w:val="333333"/>
          <w:sz w:val="24"/>
          <w:szCs w:val="24"/>
        </w:rPr>
      </w:pPr>
      <w:r w:rsidRPr="004122C4">
        <w:rPr>
          <w:rStyle w:val="blk"/>
          <w:color w:val="333333"/>
          <w:sz w:val="24"/>
          <w:szCs w:val="24"/>
        </w:rPr>
        <w:t>«15) осуществление мероприятий в сфере профилактики правонарушений, предусмотренных Федеральным законом "Об основах системы профилактики правонарушений в Российской Федерации";</w:t>
      </w:r>
    </w:p>
    <w:p w:rsidR="00D87874" w:rsidRPr="004122C4" w:rsidRDefault="00D87874" w:rsidP="00D87874">
      <w:pPr>
        <w:shd w:val="clear" w:color="auto" w:fill="FFFFFF"/>
        <w:spacing w:line="223" w:lineRule="atLeast"/>
        <w:ind w:firstLine="540"/>
        <w:jc w:val="both"/>
        <w:rPr>
          <w:rStyle w:val="blk"/>
          <w:color w:val="333333"/>
          <w:sz w:val="24"/>
          <w:szCs w:val="24"/>
        </w:rPr>
      </w:pPr>
      <w:bookmarkStart w:id="0" w:name="dst762"/>
      <w:bookmarkEnd w:id="0"/>
      <w:r w:rsidRPr="004122C4">
        <w:rPr>
          <w:rStyle w:val="blk"/>
          <w:color w:val="333333"/>
          <w:sz w:val="24"/>
          <w:szCs w:val="24"/>
        </w:rPr>
        <w:lastRenderedPageBreak/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D87874" w:rsidRPr="004122C4" w:rsidRDefault="00D87874" w:rsidP="00D87874">
      <w:pPr>
        <w:shd w:val="clear" w:color="auto" w:fill="FFFFFF" w:themeFill="background1"/>
        <w:spacing w:line="223" w:lineRule="atLeast"/>
        <w:ind w:firstLine="540"/>
        <w:jc w:val="both"/>
        <w:rPr>
          <w:b/>
          <w:color w:val="000000" w:themeColor="text1"/>
          <w:sz w:val="24"/>
          <w:szCs w:val="24"/>
        </w:rPr>
      </w:pPr>
      <w:r w:rsidRPr="004122C4">
        <w:rPr>
          <w:rStyle w:val="blk"/>
          <w:color w:val="000000" w:themeColor="text1"/>
          <w:sz w:val="24"/>
          <w:szCs w:val="24"/>
        </w:rPr>
        <w:t xml:space="preserve">17) </w:t>
      </w:r>
      <w:r w:rsidRPr="004122C4">
        <w:rPr>
          <w:color w:val="000000" w:themeColor="text1"/>
          <w:sz w:val="24"/>
          <w:szCs w:val="24"/>
        </w:rPr>
        <w:t xml:space="preserve">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>
        <w:rPr>
          <w:color w:val="000000" w:themeColor="text1"/>
          <w:sz w:val="24"/>
          <w:szCs w:val="24"/>
        </w:rPr>
        <w:t>сотрудником указанной должности</w:t>
      </w:r>
      <w:r w:rsidRPr="004122C4">
        <w:rPr>
          <w:b/>
          <w:color w:val="000000" w:themeColor="text1"/>
          <w:sz w:val="24"/>
          <w:szCs w:val="24"/>
        </w:rPr>
        <w:t>»</w:t>
      </w:r>
      <w:r>
        <w:rPr>
          <w:b/>
          <w:color w:val="000000" w:themeColor="text1"/>
          <w:sz w:val="24"/>
          <w:szCs w:val="24"/>
        </w:rPr>
        <w:t>.</w:t>
      </w:r>
    </w:p>
    <w:p w:rsidR="00D87874" w:rsidRPr="004122C4" w:rsidRDefault="00D87874" w:rsidP="00D87874">
      <w:pPr>
        <w:spacing w:line="200" w:lineRule="atLeast"/>
        <w:ind w:firstLine="708"/>
        <w:jc w:val="both"/>
        <w:rPr>
          <w:b/>
          <w:sz w:val="24"/>
          <w:szCs w:val="24"/>
        </w:rPr>
      </w:pPr>
      <w:r w:rsidRPr="004122C4">
        <w:rPr>
          <w:b/>
          <w:sz w:val="24"/>
          <w:szCs w:val="24"/>
        </w:rPr>
        <w:t>1.3 Пункт 5 части 1 статьи 4 признать утратившим силу.</w:t>
      </w:r>
    </w:p>
    <w:p w:rsidR="00D87874" w:rsidRPr="004122C4" w:rsidRDefault="00D87874" w:rsidP="00D87874">
      <w:pPr>
        <w:spacing w:line="200" w:lineRule="atLeast"/>
        <w:ind w:firstLine="708"/>
        <w:jc w:val="both"/>
        <w:rPr>
          <w:b/>
          <w:sz w:val="24"/>
          <w:szCs w:val="24"/>
        </w:rPr>
      </w:pPr>
      <w:r w:rsidRPr="004122C4">
        <w:rPr>
          <w:b/>
          <w:sz w:val="24"/>
          <w:szCs w:val="24"/>
        </w:rPr>
        <w:t>1.4</w:t>
      </w:r>
      <w:proofErr w:type="gramStart"/>
      <w:r w:rsidRPr="004122C4">
        <w:rPr>
          <w:b/>
          <w:sz w:val="24"/>
          <w:szCs w:val="24"/>
        </w:rPr>
        <w:t xml:space="preserve"> Д</w:t>
      </w:r>
      <w:proofErr w:type="gramEnd"/>
      <w:r w:rsidRPr="004122C4">
        <w:rPr>
          <w:b/>
          <w:sz w:val="24"/>
          <w:szCs w:val="24"/>
        </w:rPr>
        <w:t>ополнить статьёй 13.1 «Старший сельского населённого пункта» следующего содержания:</w:t>
      </w:r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r w:rsidRPr="004122C4">
        <w:rPr>
          <w:sz w:val="24"/>
          <w:szCs w:val="24"/>
        </w:rPr>
        <w:t xml:space="preserve">Статья 13.1. </w:t>
      </w:r>
      <w:proofErr w:type="gramStart"/>
      <w:r w:rsidRPr="004122C4">
        <w:rPr>
          <w:sz w:val="24"/>
          <w:szCs w:val="24"/>
        </w:rPr>
        <w:t>Старший</w:t>
      </w:r>
      <w:proofErr w:type="gramEnd"/>
      <w:r w:rsidRPr="004122C4">
        <w:rPr>
          <w:sz w:val="24"/>
          <w:szCs w:val="24"/>
        </w:rPr>
        <w:t xml:space="preserve"> сельского населённого пункта</w:t>
      </w:r>
      <w:bookmarkStart w:id="1" w:name="sub_8027165712"/>
      <w:bookmarkStart w:id="2" w:name="sub_8027165711"/>
      <w:bookmarkStart w:id="3" w:name="sub_802716572"/>
      <w:bookmarkStart w:id="4" w:name="sub_802716571"/>
      <w:bookmarkEnd w:id="1"/>
      <w:bookmarkEnd w:id="2"/>
      <w:bookmarkEnd w:id="3"/>
      <w:bookmarkEnd w:id="4"/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bookmarkStart w:id="5" w:name="sub_80271658"/>
      <w:r w:rsidRPr="004122C4">
        <w:rPr>
          <w:sz w:val="24"/>
          <w:szCs w:val="24"/>
        </w:rPr>
        <w:t xml:space="preserve">«1. Для организации взаимодействия органов местного самоуправления и </w:t>
      </w:r>
      <w:bookmarkEnd w:id="5"/>
      <w:r w:rsidRPr="004122C4">
        <w:rPr>
          <w:sz w:val="24"/>
          <w:szCs w:val="24"/>
        </w:rPr>
        <w:t xml:space="preserve">жителей сельского населённого пункта при решении вопросов местного значения в сельском населённом пункте, расположенном в поселении, может назначаться </w:t>
      </w:r>
      <w:proofErr w:type="gramStart"/>
      <w:r w:rsidRPr="004122C4">
        <w:rPr>
          <w:sz w:val="24"/>
          <w:szCs w:val="24"/>
        </w:rPr>
        <w:t>старший</w:t>
      </w:r>
      <w:proofErr w:type="gramEnd"/>
      <w:r w:rsidRPr="004122C4">
        <w:rPr>
          <w:sz w:val="24"/>
          <w:szCs w:val="24"/>
        </w:rPr>
        <w:t xml:space="preserve"> сельского населённого пункта.</w:t>
      </w:r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bookmarkStart w:id="6" w:name="sub_802716591"/>
      <w:bookmarkStart w:id="7" w:name="sub_80271659"/>
      <w:r w:rsidRPr="004122C4">
        <w:rPr>
          <w:sz w:val="24"/>
          <w:szCs w:val="24"/>
        </w:rPr>
        <w:t>2. Старший сельского населённого пункта назначается Советом народных депутатов муниципального образования, в состав которого входит данный сельский населённый пункт, по представлению схода граждан сельского населённого пункта из числа лиц, проживающих на территории сельского населённого пункта и обладающих активным избирательным правом.</w:t>
      </w:r>
      <w:bookmarkEnd w:id="6"/>
      <w:bookmarkEnd w:id="7"/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bookmarkStart w:id="8" w:name="sub_802716601"/>
      <w:bookmarkStart w:id="9" w:name="sub_80271660"/>
      <w:r w:rsidRPr="004122C4">
        <w:rPr>
          <w:sz w:val="24"/>
          <w:szCs w:val="24"/>
        </w:rPr>
        <w:t xml:space="preserve">3. </w:t>
      </w:r>
      <w:proofErr w:type="gramStart"/>
      <w:r w:rsidRPr="004122C4">
        <w:rPr>
          <w:sz w:val="24"/>
          <w:szCs w:val="24"/>
        </w:rPr>
        <w:t>Старший</w:t>
      </w:r>
      <w:proofErr w:type="gramEnd"/>
      <w:r w:rsidRPr="004122C4">
        <w:rPr>
          <w:sz w:val="24"/>
          <w:szCs w:val="24"/>
        </w:rPr>
        <w:t xml:space="preserve"> сельского населённого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bookmarkEnd w:id="8"/>
      <w:bookmarkEnd w:id="9"/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bookmarkStart w:id="10" w:name="sub_802716641"/>
      <w:bookmarkStart w:id="11" w:name="sub_80271664"/>
      <w:r w:rsidRPr="004122C4">
        <w:rPr>
          <w:sz w:val="24"/>
          <w:szCs w:val="24"/>
        </w:rPr>
        <w:t>4. Старшим сельского населённого пункта не может быт</w:t>
      </w:r>
      <w:bookmarkEnd w:id="10"/>
      <w:bookmarkEnd w:id="11"/>
      <w:r w:rsidRPr="004122C4">
        <w:rPr>
          <w:sz w:val="24"/>
          <w:szCs w:val="24"/>
        </w:rPr>
        <w:t>ь назначено лицо:</w:t>
      </w:r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bookmarkStart w:id="12" w:name="sub_802716611"/>
      <w:bookmarkStart w:id="13" w:name="sub_80271661"/>
      <w:r w:rsidRPr="004122C4">
        <w:rPr>
          <w:sz w:val="24"/>
          <w:szCs w:val="24"/>
        </w:rPr>
        <w:t xml:space="preserve">1) </w:t>
      </w:r>
      <w:proofErr w:type="gramStart"/>
      <w:r w:rsidRPr="004122C4">
        <w:rPr>
          <w:sz w:val="24"/>
          <w:szCs w:val="24"/>
        </w:rPr>
        <w:t>замещающее</w:t>
      </w:r>
      <w:proofErr w:type="gramEnd"/>
      <w:r w:rsidRPr="004122C4">
        <w:rPr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  <w:bookmarkEnd w:id="12"/>
      <w:bookmarkEnd w:id="13"/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bookmarkStart w:id="14" w:name="sub_802716621"/>
      <w:bookmarkStart w:id="15" w:name="sub_80271662"/>
      <w:r w:rsidRPr="004122C4">
        <w:rPr>
          <w:sz w:val="24"/>
          <w:szCs w:val="24"/>
        </w:rPr>
        <w:t xml:space="preserve">2) </w:t>
      </w:r>
      <w:proofErr w:type="gramStart"/>
      <w:r w:rsidRPr="004122C4">
        <w:rPr>
          <w:sz w:val="24"/>
          <w:szCs w:val="24"/>
        </w:rPr>
        <w:t>признанное</w:t>
      </w:r>
      <w:proofErr w:type="gramEnd"/>
      <w:r w:rsidRPr="004122C4">
        <w:rPr>
          <w:sz w:val="24"/>
          <w:szCs w:val="24"/>
        </w:rPr>
        <w:t xml:space="preserve"> судом недееспособным или ограниченно дееспособным;</w:t>
      </w:r>
      <w:bookmarkEnd w:id="14"/>
      <w:bookmarkEnd w:id="15"/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bookmarkStart w:id="16" w:name="sub_802716631"/>
      <w:bookmarkStart w:id="17" w:name="sub_80271663"/>
      <w:r w:rsidRPr="004122C4">
        <w:rPr>
          <w:sz w:val="24"/>
          <w:szCs w:val="24"/>
        </w:rPr>
        <w:t xml:space="preserve">3) </w:t>
      </w:r>
      <w:proofErr w:type="gramStart"/>
      <w:r w:rsidRPr="004122C4">
        <w:rPr>
          <w:sz w:val="24"/>
          <w:szCs w:val="24"/>
        </w:rPr>
        <w:t>имеющее</w:t>
      </w:r>
      <w:proofErr w:type="gramEnd"/>
      <w:r w:rsidRPr="004122C4">
        <w:rPr>
          <w:sz w:val="24"/>
          <w:szCs w:val="24"/>
        </w:rPr>
        <w:t xml:space="preserve"> непогашенную или неснятую судимость.</w:t>
      </w:r>
      <w:bookmarkEnd w:id="16"/>
      <w:bookmarkEnd w:id="17"/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bookmarkStart w:id="18" w:name="sub_802716651"/>
      <w:bookmarkStart w:id="19" w:name="sub_80271665"/>
      <w:r w:rsidRPr="004122C4">
        <w:rPr>
          <w:sz w:val="24"/>
          <w:szCs w:val="24"/>
        </w:rPr>
        <w:t>5. Срок полномочий старшего сельского населённого пункта составляет два года.</w:t>
      </w:r>
      <w:bookmarkEnd w:id="18"/>
      <w:bookmarkEnd w:id="19"/>
      <w:r w:rsidRPr="004122C4">
        <w:rPr>
          <w:sz w:val="24"/>
          <w:szCs w:val="24"/>
        </w:rPr>
        <w:t xml:space="preserve"> </w:t>
      </w:r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bookmarkStart w:id="20" w:name="sub_802716661"/>
      <w:bookmarkStart w:id="21" w:name="sub_80271666"/>
      <w:r w:rsidRPr="004122C4">
        <w:rPr>
          <w:sz w:val="24"/>
          <w:szCs w:val="24"/>
        </w:rPr>
        <w:t>6. Полномочия старшего сельского населённого пункта прекращаются досрочно по решению Совета народных депутатов муниципального образования, в состав которого входит данный сельский населённый пункт, по представлению схода граждан сельского населённого пункта, а также в случаях, установленных Федеральным законом от 06.10.2003 № 131-ФЗ «Об общих принципах организации местного самоуправления в Российской Федерации».</w:t>
      </w:r>
      <w:bookmarkEnd w:id="20"/>
      <w:bookmarkEnd w:id="21"/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bookmarkStart w:id="22" w:name="sub_802716721"/>
      <w:bookmarkStart w:id="23" w:name="sub_80271672"/>
      <w:r w:rsidRPr="004122C4">
        <w:rPr>
          <w:sz w:val="24"/>
          <w:szCs w:val="24"/>
        </w:rPr>
        <w:t xml:space="preserve">7. </w:t>
      </w:r>
      <w:proofErr w:type="gramStart"/>
      <w:r w:rsidRPr="004122C4">
        <w:rPr>
          <w:sz w:val="24"/>
          <w:szCs w:val="24"/>
        </w:rPr>
        <w:t>Старший сельского населённого пункта для решения возложенных на него задач:</w:t>
      </w:r>
      <w:bookmarkEnd w:id="22"/>
      <w:bookmarkEnd w:id="23"/>
      <w:proofErr w:type="gramEnd"/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bookmarkStart w:id="24" w:name="sub_802716671"/>
      <w:bookmarkStart w:id="25" w:name="sub_80271667"/>
      <w:r w:rsidRPr="004122C4">
        <w:rPr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населённом пункте;</w:t>
      </w:r>
      <w:bookmarkEnd w:id="24"/>
      <w:bookmarkEnd w:id="25"/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bookmarkStart w:id="26" w:name="sub_802716681"/>
      <w:bookmarkStart w:id="27" w:name="sub_80271668"/>
      <w:r w:rsidRPr="004122C4">
        <w:rPr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  <w:bookmarkEnd w:id="26"/>
      <w:bookmarkEnd w:id="27"/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bookmarkStart w:id="28" w:name="sub_802716691"/>
      <w:bookmarkStart w:id="29" w:name="sub_80271669"/>
      <w:r w:rsidRPr="004122C4">
        <w:rPr>
          <w:sz w:val="24"/>
          <w:szCs w:val="24"/>
        </w:rPr>
        <w:t>3)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  <w:bookmarkEnd w:id="28"/>
      <w:bookmarkEnd w:id="29"/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bookmarkStart w:id="30" w:name="sub_802716701"/>
      <w:bookmarkStart w:id="31" w:name="sub_80271670"/>
      <w:r w:rsidRPr="004122C4">
        <w:rPr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населённом пункте;</w:t>
      </w:r>
      <w:bookmarkEnd w:id="30"/>
      <w:bookmarkEnd w:id="31"/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bookmarkStart w:id="32" w:name="sub_802716711"/>
      <w:bookmarkStart w:id="33" w:name="sub_80271671"/>
      <w:r w:rsidRPr="004122C4">
        <w:rPr>
          <w:sz w:val="24"/>
          <w:szCs w:val="24"/>
        </w:rPr>
        <w:lastRenderedPageBreak/>
        <w:t xml:space="preserve">5) осуществляет иные полномочия и права, предусмотренные нормативным правовым актом Совета народных депутатов муниципального образования </w:t>
      </w:r>
      <w:bookmarkEnd w:id="32"/>
      <w:bookmarkEnd w:id="33"/>
      <w:r w:rsidRPr="004122C4">
        <w:rPr>
          <w:iCs/>
          <w:sz w:val="24"/>
          <w:szCs w:val="24"/>
        </w:rPr>
        <w:t>«Вочепшийское сельское поселение»</w:t>
      </w:r>
      <w:r w:rsidRPr="004122C4">
        <w:rPr>
          <w:sz w:val="24"/>
          <w:szCs w:val="24"/>
        </w:rPr>
        <w:t xml:space="preserve"> в соответствии с законодательством Республики Адыгея.</w:t>
      </w:r>
    </w:p>
    <w:p w:rsidR="00D87874" w:rsidRPr="004122C4" w:rsidRDefault="00D87874" w:rsidP="00D87874">
      <w:pPr>
        <w:spacing w:line="200" w:lineRule="atLeast"/>
        <w:ind w:firstLine="708"/>
        <w:jc w:val="both"/>
        <w:rPr>
          <w:b/>
          <w:sz w:val="24"/>
          <w:szCs w:val="24"/>
        </w:rPr>
      </w:pPr>
      <w:r w:rsidRPr="004122C4">
        <w:rPr>
          <w:sz w:val="24"/>
          <w:szCs w:val="24"/>
        </w:rPr>
        <w:t xml:space="preserve">8. Гарантии деятельности и иные вопросы статуса старшего сельского населённого пункта устанавливаются нормативным правовым актом Совета народных депутатов муниципального образования </w:t>
      </w:r>
      <w:r w:rsidRPr="004122C4">
        <w:rPr>
          <w:iCs/>
          <w:sz w:val="24"/>
          <w:szCs w:val="24"/>
        </w:rPr>
        <w:t>«Вочепшийское сельское поселение»</w:t>
      </w:r>
      <w:r w:rsidRPr="004122C4">
        <w:rPr>
          <w:sz w:val="24"/>
          <w:szCs w:val="24"/>
        </w:rPr>
        <w:t xml:space="preserve"> в соответствии с законодательством Республики Адыгея</w:t>
      </w:r>
      <w:proofErr w:type="gramStart"/>
      <w:r w:rsidRPr="004122C4">
        <w:rPr>
          <w:sz w:val="24"/>
          <w:szCs w:val="24"/>
        </w:rPr>
        <w:t>.».</w:t>
      </w:r>
      <w:proofErr w:type="gramEnd"/>
    </w:p>
    <w:p w:rsidR="00D87874" w:rsidRPr="004122C4" w:rsidRDefault="00D87874" w:rsidP="00D87874">
      <w:pPr>
        <w:spacing w:line="200" w:lineRule="atLeast"/>
        <w:ind w:firstLine="708"/>
        <w:jc w:val="both"/>
        <w:rPr>
          <w:b/>
          <w:bCs/>
          <w:sz w:val="24"/>
          <w:szCs w:val="24"/>
        </w:rPr>
      </w:pPr>
      <w:r w:rsidRPr="004122C4">
        <w:rPr>
          <w:b/>
          <w:sz w:val="24"/>
          <w:szCs w:val="24"/>
        </w:rPr>
        <w:t xml:space="preserve">1.5 </w:t>
      </w:r>
      <w:r w:rsidRPr="004122C4">
        <w:rPr>
          <w:b/>
          <w:bCs/>
          <w:sz w:val="24"/>
          <w:szCs w:val="24"/>
        </w:rPr>
        <w:t>Часть 14 статьи 24 изложить в следующей редакции:</w:t>
      </w:r>
    </w:p>
    <w:p w:rsidR="00D87874" w:rsidRPr="004122C4" w:rsidRDefault="00D87874" w:rsidP="00D87874">
      <w:pPr>
        <w:ind w:left="567" w:firstLine="142"/>
        <w:jc w:val="both"/>
        <w:rPr>
          <w:sz w:val="24"/>
          <w:szCs w:val="24"/>
        </w:rPr>
      </w:pPr>
      <w:r w:rsidRPr="004122C4">
        <w:rPr>
          <w:sz w:val="24"/>
          <w:szCs w:val="24"/>
        </w:rPr>
        <w:t>«14. Глава муниципального образования не вправе:</w:t>
      </w:r>
    </w:p>
    <w:p w:rsidR="00D87874" w:rsidRPr="004122C4" w:rsidRDefault="00D87874" w:rsidP="00D87874">
      <w:pPr>
        <w:ind w:left="567" w:firstLine="142"/>
        <w:jc w:val="both"/>
        <w:rPr>
          <w:sz w:val="24"/>
          <w:szCs w:val="24"/>
        </w:rPr>
      </w:pPr>
      <w:r w:rsidRPr="004122C4">
        <w:rPr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D87874" w:rsidRPr="004122C4" w:rsidRDefault="00D87874" w:rsidP="00D87874">
      <w:pPr>
        <w:ind w:firstLine="709"/>
        <w:jc w:val="both"/>
        <w:rPr>
          <w:sz w:val="24"/>
          <w:szCs w:val="24"/>
        </w:rPr>
      </w:pPr>
      <w:r w:rsidRPr="004122C4">
        <w:rPr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87874" w:rsidRPr="004122C4" w:rsidRDefault="00D87874" w:rsidP="00D87874">
      <w:pPr>
        <w:ind w:firstLine="709"/>
        <w:jc w:val="both"/>
        <w:rPr>
          <w:sz w:val="24"/>
          <w:szCs w:val="24"/>
        </w:rPr>
      </w:pPr>
      <w:proofErr w:type="gramStart"/>
      <w:r w:rsidRPr="004122C4">
        <w:rPr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87874" w:rsidRPr="004122C4" w:rsidRDefault="00D87874" w:rsidP="00D87874">
      <w:pPr>
        <w:ind w:firstLine="709"/>
        <w:jc w:val="both"/>
        <w:rPr>
          <w:sz w:val="24"/>
          <w:szCs w:val="24"/>
        </w:rPr>
      </w:pPr>
      <w:proofErr w:type="gramStart"/>
      <w:r w:rsidRPr="004122C4">
        <w:rPr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Республики</w:t>
      </w:r>
      <w:proofErr w:type="gramEnd"/>
      <w:r w:rsidRPr="004122C4">
        <w:rPr>
          <w:sz w:val="24"/>
          <w:szCs w:val="24"/>
        </w:rPr>
        <w:t xml:space="preserve"> Адыгея (</w:t>
      </w:r>
      <w:r w:rsidRPr="004122C4">
        <w:rPr>
          <w:color w:val="000000"/>
          <w:sz w:val="24"/>
          <w:szCs w:val="24"/>
        </w:rPr>
        <w:t>руководителя высшего исполнительного органа государственной власти Республики Адыгея</w:t>
      </w:r>
      <w:r w:rsidRPr="004122C4">
        <w:rPr>
          <w:sz w:val="24"/>
          <w:szCs w:val="24"/>
        </w:rPr>
        <w:t>) в порядке, установленном законом Республики Адыгея;</w:t>
      </w:r>
    </w:p>
    <w:p w:rsidR="00D87874" w:rsidRPr="004122C4" w:rsidRDefault="00D87874" w:rsidP="00D87874">
      <w:pPr>
        <w:ind w:firstLine="709"/>
        <w:jc w:val="both"/>
        <w:rPr>
          <w:sz w:val="24"/>
          <w:szCs w:val="24"/>
        </w:rPr>
      </w:pPr>
      <w:r w:rsidRPr="004122C4">
        <w:rPr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Республики Адыгея, иных объединениях муниципальных образований, а также в их органах управления;</w:t>
      </w:r>
    </w:p>
    <w:p w:rsidR="00D87874" w:rsidRPr="004122C4" w:rsidRDefault="00D87874" w:rsidP="00D87874">
      <w:pPr>
        <w:ind w:firstLine="709"/>
        <w:jc w:val="both"/>
        <w:rPr>
          <w:sz w:val="24"/>
          <w:szCs w:val="24"/>
        </w:rPr>
      </w:pPr>
      <w:r w:rsidRPr="004122C4">
        <w:rPr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87874" w:rsidRPr="004122C4" w:rsidRDefault="00D87874" w:rsidP="00D87874">
      <w:pPr>
        <w:ind w:firstLine="709"/>
        <w:jc w:val="both"/>
        <w:rPr>
          <w:sz w:val="24"/>
          <w:szCs w:val="24"/>
        </w:rPr>
      </w:pPr>
      <w:r w:rsidRPr="004122C4">
        <w:rPr>
          <w:sz w:val="24"/>
          <w:szCs w:val="24"/>
        </w:rPr>
        <w:t>д) иные случаи, предусмотренные федеральными законами;</w:t>
      </w:r>
    </w:p>
    <w:p w:rsidR="00D87874" w:rsidRPr="004122C4" w:rsidRDefault="00D87874" w:rsidP="00D87874">
      <w:pPr>
        <w:ind w:firstLine="709"/>
        <w:jc w:val="both"/>
        <w:rPr>
          <w:sz w:val="24"/>
          <w:szCs w:val="24"/>
        </w:rPr>
      </w:pPr>
      <w:r w:rsidRPr="004122C4">
        <w:rPr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87874" w:rsidRPr="004122C4" w:rsidRDefault="00D87874" w:rsidP="00D87874">
      <w:pPr>
        <w:ind w:firstLine="709"/>
        <w:jc w:val="both"/>
        <w:rPr>
          <w:b/>
          <w:sz w:val="24"/>
          <w:szCs w:val="24"/>
        </w:rPr>
      </w:pPr>
      <w:r w:rsidRPr="004122C4">
        <w:rPr>
          <w:sz w:val="24"/>
          <w:szCs w:val="24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</w:t>
      </w:r>
      <w:r w:rsidRPr="004122C4">
        <w:rPr>
          <w:sz w:val="24"/>
          <w:szCs w:val="24"/>
        </w:rPr>
        <w:lastRenderedPageBreak/>
        <w:t>иное не предусмотрено международным договором Российской Федерации или законодательством Российской Федерации».</w:t>
      </w:r>
    </w:p>
    <w:p w:rsidR="00D87874" w:rsidRPr="004122C4" w:rsidRDefault="00D87874" w:rsidP="00D87874">
      <w:pPr>
        <w:spacing w:line="200" w:lineRule="atLeast"/>
        <w:ind w:firstLine="708"/>
        <w:jc w:val="both"/>
        <w:rPr>
          <w:b/>
          <w:sz w:val="24"/>
          <w:szCs w:val="24"/>
        </w:rPr>
      </w:pPr>
      <w:r w:rsidRPr="004122C4">
        <w:rPr>
          <w:b/>
          <w:sz w:val="24"/>
          <w:szCs w:val="24"/>
        </w:rPr>
        <w:t>1.6</w:t>
      </w:r>
      <w:proofErr w:type="gramStart"/>
      <w:r w:rsidRPr="004122C4">
        <w:rPr>
          <w:b/>
          <w:sz w:val="24"/>
          <w:szCs w:val="24"/>
        </w:rPr>
        <w:t xml:space="preserve"> В</w:t>
      </w:r>
      <w:proofErr w:type="gramEnd"/>
      <w:r w:rsidRPr="004122C4">
        <w:rPr>
          <w:b/>
          <w:sz w:val="24"/>
          <w:szCs w:val="24"/>
        </w:rPr>
        <w:t xml:space="preserve"> статье 26:</w:t>
      </w:r>
    </w:p>
    <w:p w:rsidR="00D87874" w:rsidRPr="004122C4" w:rsidRDefault="00D87874" w:rsidP="00D87874">
      <w:pPr>
        <w:spacing w:line="200" w:lineRule="atLeast"/>
        <w:ind w:firstLine="708"/>
        <w:jc w:val="both"/>
        <w:rPr>
          <w:b/>
          <w:sz w:val="24"/>
          <w:szCs w:val="24"/>
        </w:rPr>
      </w:pPr>
      <w:r w:rsidRPr="004122C4">
        <w:rPr>
          <w:b/>
          <w:sz w:val="24"/>
          <w:szCs w:val="24"/>
        </w:rPr>
        <w:t>- дополнить частью 3.1 следующего содержания:</w:t>
      </w:r>
    </w:p>
    <w:p w:rsidR="00D87874" w:rsidRPr="004122C4" w:rsidRDefault="00D87874" w:rsidP="00D87874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2C4">
        <w:rPr>
          <w:rFonts w:ascii="Times New Roman" w:hAnsi="Times New Roman" w:cs="Times New Roman"/>
          <w:sz w:val="24"/>
          <w:szCs w:val="24"/>
        </w:rPr>
        <w:t xml:space="preserve">«3.1 Депутату Совета народных депутатов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</w:t>
      </w:r>
      <w:r w:rsidRPr="004122C4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3 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бочих дня в месяц</w:t>
      </w:r>
      <w:r w:rsidRPr="004122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4122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7874" w:rsidRPr="004122C4" w:rsidRDefault="00D87874" w:rsidP="00D87874">
      <w:pPr>
        <w:spacing w:line="200" w:lineRule="atLeast"/>
        <w:ind w:firstLine="708"/>
        <w:jc w:val="both"/>
        <w:rPr>
          <w:sz w:val="24"/>
          <w:szCs w:val="24"/>
        </w:rPr>
      </w:pPr>
      <w:r w:rsidRPr="004122C4">
        <w:rPr>
          <w:b/>
          <w:sz w:val="24"/>
          <w:szCs w:val="24"/>
        </w:rPr>
        <w:t>- часть 8 изложить в следующей редакции:</w:t>
      </w:r>
    </w:p>
    <w:p w:rsidR="00D87874" w:rsidRPr="004122C4" w:rsidRDefault="00D87874" w:rsidP="00D87874">
      <w:pPr>
        <w:spacing w:line="200" w:lineRule="atLeast"/>
        <w:ind w:firstLine="708"/>
        <w:jc w:val="both"/>
        <w:rPr>
          <w:b/>
          <w:color w:val="000000"/>
          <w:sz w:val="24"/>
          <w:szCs w:val="24"/>
        </w:rPr>
      </w:pPr>
      <w:r w:rsidRPr="004122C4">
        <w:rPr>
          <w:sz w:val="24"/>
          <w:szCs w:val="24"/>
        </w:rPr>
        <w:t xml:space="preserve">«8. Депутаты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4122C4">
        <w:rPr>
          <w:sz w:val="24"/>
          <w:szCs w:val="24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</w:t>
      </w:r>
      <w:proofErr w:type="gramEnd"/>
      <w:r w:rsidRPr="004122C4">
        <w:rPr>
          <w:sz w:val="24"/>
          <w:szCs w:val="24"/>
        </w:rPr>
        <w:t xml:space="preserve"> </w:t>
      </w:r>
      <w:proofErr w:type="gramStart"/>
      <w:r w:rsidRPr="004122C4">
        <w:rPr>
          <w:sz w:val="24"/>
          <w:szCs w:val="24"/>
        </w:rPr>
        <w:t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</w:t>
      </w:r>
      <w:r w:rsidRPr="004122C4">
        <w:rPr>
          <w:rFonts w:eastAsia="Calibri"/>
          <w:bCs/>
          <w:sz w:val="24"/>
          <w:szCs w:val="24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</w:t>
      </w:r>
      <w:r w:rsidRPr="004122C4">
        <w:rPr>
          <w:sz w:val="24"/>
          <w:szCs w:val="24"/>
        </w:rPr>
        <w:t xml:space="preserve">.».; </w:t>
      </w:r>
      <w:proofErr w:type="gramEnd"/>
    </w:p>
    <w:p w:rsidR="00D87874" w:rsidRPr="004122C4" w:rsidRDefault="00D87874" w:rsidP="00D87874">
      <w:pPr>
        <w:spacing w:line="200" w:lineRule="atLeast"/>
        <w:ind w:firstLine="708"/>
        <w:jc w:val="both"/>
        <w:rPr>
          <w:color w:val="000000"/>
          <w:sz w:val="24"/>
          <w:szCs w:val="24"/>
        </w:rPr>
      </w:pPr>
      <w:r w:rsidRPr="004122C4">
        <w:rPr>
          <w:b/>
          <w:color w:val="000000"/>
          <w:sz w:val="24"/>
          <w:szCs w:val="24"/>
        </w:rPr>
        <w:t>- часть 10 изложить в следующей редакции:</w:t>
      </w:r>
    </w:p>
    <w:p w:rsidR="00D87874" w:rsidRPr="004122C4" w:rsidRDefault="00D87874" w:rsidP="00D87874">
      <w:pPr>
        <w:spacing w:line="200" w:lineRule="atLeast"/>
        <w:ind w:firstLine="540"/>
        <w:jc w:val="both"/>
        <w:rPr>
          <w:sz w:val="24"/>
          <w:szCs w:val="24"/>
        </w:rPr>
      </w:pPr>
      <w:r w:rsidRPr="004122C4">
        <w:rPr>
          <w:color w:val="000000"/>
          <w:sz w:val="24"/>
          <w:szCs w:val="24"/>
        </w:rPr>
        <w:t xml:space="preserve">«10. </w:t>
      </w:r>
      <w:proofErr w:type="gramStart"/>
      <w:r w:rsidRPr="004122C4">
        <w:rPr>
          <w:sz w:val="24"/>
          <w:szCs w:val="24"/>
        </w:rPr>
        <w:t xml:space="preserve">При выявлении в результате проверки, проведенной в соответствии с частью 9 настоящей статьи, фактов несоблюдения ограничений, запретов, неисполнения обязанностей, которые установлены Федеральным законом от  25 декабря 2008 года </w:t>
      </w:r>
      <w:r w:rsidRPr="004122C4">
        <w:rPr>
          <w:sz w:val="24"/>
          <w:szCs w:val="24"/>
        </w:rPr>
        <w:br/>
        <w:t>№ 273-ФЗ  «О противодействии коррупции», Федеральным законом от 3 декабря 2012 года № 230-ФЗ «О контроле за соответствием расходов лиц, замещающих государственные должности, и иных лиц их доходам», Федеральным законом от 7 мая 2013</w:t>
      </w:r>
      <w:proofErr w:type="gramEnd"/>
      <w:r w:rsidRPr="004122C4">
        <w:rPr>
          <w:sz w:val="24"/>
          <w:szCs w:val="24"/>
        </w:rPr>
        <w:t xml:space="preserve"> </w:t>
      </w:r>
      <w:proofErr w:type="gramStart"/>
      <w:r w:rsidRPr="004122C4">
        <w:rPr>
          <w:sz w:val="24"/>
          <w:szCs w:val="24"/>
        </w:rPr>
        <w:t>года № 79-ФЗ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 финансовыми инструментами», высшее должностное лицо Республики Адыгея (руководитель высшего исполнительного органа государственной власти Республики Адыгея) обращается с заявлением о досрочном прекращении полномочий депутата, члена выборного органа местного самоуправления</w:t>
      </w:r>
      <w:proofErr w:type="gramEnd"/>
      <w:r w:rsidRPr="004122C4">
        <w:rPr>
          <w:sz w:val="24"/>
          <w:szCs w:val="24"/>
        </w:rPr>
        <w:t xml:space="preserve">, выборного должностного лица местного самоуправления или </w:t>
      </w:r>
      <w:proofErr w:type="gramStart"/>
      <w:r w:rsidRPr="004122C4">
        <w:rPr>
          <w:sz w:val="24"/>
          <w:szCs w:val="24"/>
        </w:rPr>
        <w:t>применении</w:t>
      </w:r>
      <w:proofErr w:type="gramEnd"/>
      <w:r w:rsidRPr="004122C4">
        <w:rPr>
          <w:sz w:val="24"/>
          <w:szCs w:val="24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  <w:r w:rsidRPr="004122C4">
        <w:rPr>
          <w:color w:val="000000"/>
          <w:sz w:val="24"/>
          <w:szCs w:val="24"/>
        </w:rPr>
        <w:t>».</w:t>
      </w:r>
      <w:r w:rsidRPr="004122C4">
        <w:rPr>
          <w:color w:val="FF0000"/>
          <w:sz w:val="24"/>
          <w:szCs w:val="24"/>
        </w:rPr>
        <w:t xml:space="preserve"> </w:t>
      </w:r>
    </w:p>
    <w:p w:rsidR="00D87874" w:rsidRPr="004122C4" w:rsidRDefault="00D87874" w:rsidP="00D87874">
      <w:pPr>
        <w:spacing w:line="200" w:lineRule="atLeast"/>
        <w:ind w:firstLine="540"/>
        <w:jc w:val="both"/>
        <w:rPr>
          <w:b/>
          <w:sz w:val="24"/>
          <w:szCs w:val="24"/>
        </w:rPr>
      </w:pPr>
      <w:r w:rsidRPr="004122C4">
        <w:rPr>
          <w:b/>
          <w:sz w:val="24"/>
          <w:szCs w:val="24"/>
        </w:rPr>
        <w:t>- дополнить частями 10.1 и 10.2 в следующей редакции:</w:t>
      </w:r>
    </w:p>
    <w:p w:rsidR="00D87874" w:rsidRPr="004122C4" w:rsidRDefault="00D87874" w:rsidP="00D87874">
      <w:pPr>
        <w:autoSpaceDE w:val="0"/>
        <w:spacing w:line="200" w:lineRule="atLeast"/>
        <w:jc w:val="both"/>
        <w:rPr>
          <w:sz w:val="24"/>
          <w:szCs w:val="24"/>
        </w:rPr>
      </w:pPr>
      <w:r w:rsidRPr="004122C4">
        <w:rPr>
          <w:sz w:val="24"/>
          <w:szCs w:val="24"/>
        </w:rPr>
        <w:t>«10.1</w:t>
      </w:r>
      <w:proofErr w:type="gramStart"/>
      <w:r w:rsidRPr="004122C4">
        <w:rPr>
          <w:color w:val="FF0000"/>
          <w:sz w:val="24"/>
          <w:szCs w:val="24"/>
        </w:rPr>
        <w:t xml:space="preserve"> </w:t>
      </w:r>
      <w:r w:rsidRPr="004122C4">
        <w:rPr>
          <w:sz w:val="24"/>
          <w:szCs w:val="24"/>
        </w:rPr>
        <w:t>К</w:t>
      </w:r>
      <w:proofErr w:type="gramEnd"/>
      <w:r w:rsidRPr="004122C4">
        <w:rPr>
          <w:sz w:val="24"/>
          <w:szCs w:val="24"/>
        </w:rPr>
        <w:t xml:space="preserve">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87874" w:rsidRPr="004122C4" w:rsidRDefault="00D87874" w:rsidP="00D87874">
      <w:pPr>
        <w:autoSpaceDE w:val="0"/>
        <w:spacing w:line="200" w:lineRule="atLeast"/>
        <w:ind w:firstLine="540"/>
        <w:jc w:val="both"/>
        <w:rPr>
          <w:sz w:val="24"/>
          <w:szCs w:val="24"/>
        </w:rPr>
      </w:pPr>
      <w:r w:rsidRPr="004122C4">
        <w:rPr>
          <w:sz w:val="24"/>
          <w:szCs w:val="24"/>
        </w:rPr>
        <w:t>1) предупреждение;</w:t>
      </w:r>
    </w:p>
    <w:p w:rsidR="00D87874" w:rsidRPr="004122C4" w:rsidRDefault="00D87874" w:rsidP="00D87874">
      <w:pPr>
        <w:autoSpaceDE w:val="0"/>
        <w:spacing w:line="200" w:lineRule="atLeast"/>
        <w:ind w:firstLine="540"/>
        <w:jc w:val="both"/>
        <w:rPr>
          <w:sz w:val="24"/>
          <w:szCs w:val="24"/>
        </w:rPr>
      </w:pPr>
      <w:r w:rsidRPr="004122C4">
        <w:rPr>
          <w:sz w:val="24"/>
          <w:szCs w:val="24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</w:t>
      </w:r>
      <w:r w:rsidRPr="004122C4">
        <w:rPr>
          <w:sz w:val="24"/>
          <w:szCs w:val="24"/>
        </w:rPr>
        <w:lastRenderedPageBreak/>
        <w:t>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87874" w:rsidRPr="004122C4" w:rsidRDefault="00D87874" w:rsidP="00D87874">
      <w:pPr>
        <w:autoSpaceDE w:val="0"/>
        <w:spacing w:line="200" w:lineRule="atLeast"/>
        <w:ind w:hanging="27"/>
        <w:jc w:val="both"/>
        <w:rPr>
          <w:sz w:val="24"/>
          <w:szCs w:val="24"/>
        </w:rPr>
      </w:pPr>
      <w:r w:rsidRPr="004122C4">
        <w:rPr>
          <w:sz w:val="24"/>
          <w:szCs w:val="24"/>
        </w:rPr>
        <w:t>3) освобождение от осуществления полномочий на постоянной основе с лишением      права осуществлять полномочия на постоянной основе до прекращения срока его полномочий;</w:t>
      </w:r>
    </w:p>
    <w:p w:rsidR="00D87874" w:rsidRPr="004122C4" w:rsidRDefault="00D87874" w:rsidP="00D87874">
      <w:pPr>
        <w:autoSpaceDE w:val="0"/>
        <w:spacing w:line="200" w:lineRule="atLeast"/>
        <w:ind w:hanging="27"/>
        <w:jc w:val="both"/>
        <w:rPr>
          <w:sz w:val="24"/>
          <w:szCs w:val="24"/>
        </w:rPr>
      </w:pPr>
      <w:r w:rsidRPr="004122C4">
        <w:rPr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87874" w:rsidRPr="004122C4" w:rsidRDefault="00D87874" w:rsidP="00D87874">
      <w:pPr>
        <w:autoSpaceDE w:val="0"/>
        <w:spacing w:line="200" w:lineRule="atLeast"/>
        <w:ind w:firstLine="540"/>
        <w:jc w:val="both"/>
        <w:rPr>
          <w:sz w:val="24"/>
          <w:szCs w:val="24"/>
        </w:rPr>
      </w:pPr>
      <w:r w:rsidRPr="004122C4">
        <w:rPr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D87874" w:rsidRPr="004122C4" w:rsidRDefault="00D87874" w:rsidP="00D87874">
      <w:pPr>
        <w:spacing w:line="200" w:lineRule="atLeast"/>
        <w:ind w:firstLine="540"/>
        <w:jc w:val="both"/>
        <w:rPr>
          <w:color w:val="FF0000"/>
          <w:sz w:val="24"/>
          <w:szCs w:val="24"/>
        </w:rPr>
      </w:pPr>
      <w:r w:rsidRPr="004122C4">
        <w:rPr>
          <w:sz w:val="24"/>
          <w:szCs w:val="24"/>
        </w:rPr>
        <w:t>10.2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10.1 настоящей статьи, определяется муниципальным правовым актом в соответствии с законом Республики Адыгея».</w:t>
      </w:r>
      <w:r w:rsidRPr="004122C4">
        <w:rPr>
          <w:color w:val="FF0000"/>
          <w:sz w:val="24"/>
          <w:szCs w:val="24"/>
        </w:rPr>
        <w:t xml:space="preserve"> </w:t>
      </w:r>
    </w:p>
    <w:p w:rsidR="00D87874" w:rsidRPr="004122C4" w:rsidRDefault="00D87874" w:rsidP="00D87874">
      <w:pPr>
        <w:spacing w:line="200" w:lineRule="atLeast"/>
        <w:ind w:firstLine="540"/>
        <w:jc w:val="both"/>
        <w:rPr>
          <w:sz w:val="24"/>
          <w:szCs w:val="24"/>
        </w:rPr>
      </w:pPr>
      <w:r w:rsidRPr="004122C4">
        <w:rPr>
          <w:b/>
          <w:sz w:val="24"/>
          <w:szCs w:val="24"/>
        </w:rPr>
        <w:t>1.7</w:t>
      </w:r>
      <w:proofErr w:type="gramStart"/>
      <w:r w:rsidRPr="004122C4">
        <w:rPr>
          <w:color w:val="FF0000"/>
          <w:sz w:val="24"/>
          <w:szCs w:val="24"/>
        </w:rPr>
        <w:t xml:space="preserve"> </w:t>
      </w:r>
      <w:r w:rsidRPr="004122C4">
        <w:rPr>
          <w:b/>
          <w:bCs/>
          <w:sz w:val="24"/>
          <w:szCs w:val="24"/>
        </w:rPr>
        <w:t>В</w:t>
      </w:r>
      <w:proofErr w:type="gramEnd"/>
      <w:r w:rsidRPr="004122C4">
        <w:rPr>
          <w:b/>
          <w:bCs/>
          <w:sz w:val="24"/>
          <w:szCs w:val="24"/>
        </w:rPr>
        <w:t xml:space="preserve"> абзаце 3 части 3 статьи 36 после слов «</w:t>
      </w:r>
      <w:r w:rsidRPr="004122C4">
        <w:rPr>
          <w:sz w:val="24"/>
          <w:szCs w:val="24"/>
        </w:rPr>
        <w:t>информационно-телекоммуникационной сети «Интернет» дополнить словами «на портале Минюста России «Нормативные правовые акты в Российской Федерации»</w:t>
      </w:r>
      <w:r w:rsidRPr="00CB3E97">
        <w:rPr>
          <w:sz w:val="24"/>
          <w:szCs w:val="24"/>
        </w:rPr>
        <w:t xml:space="preserve">. </w:t>
      </w:r>
    </w:p>
    <w:p w:rsidR="00D87874" w:rsidRPr="004122C4" w:rsidRDefault="00D87874" w:rsidP="00D87874">
      <w:pPr>
        <w:spacing w:line="200" w:lineRule="atLeast"/>
        <w:ind w:firstLine="540"/>
        <w:jc w:val="both"/>
        <w:rPr>
          <w:sz w:val="24"/>
          <w:szCs w:val="24"/>
        </w:rPr>
      </w:pPr>
      <w:r w:rsidRPr="004122C4">
        <w:rPr>
          <w:b/>
          <w:bCs/>
          <w:sz w:val="24"/>
          <w:szCs w:val="24"/>
        </w:rPr>
        <w:t xml:space="preserve">1.8. </w:t>
      </w:r>
      <w:r w:rsidRPr="004122C4">
        <w:rPr>
          <w:b/>
          <w:sz w:val="24"/>
          <w:szCs w:val="24"/>
        </w:rPr>
        <w:t>В части 3 статьи 39</w:t>
      </w:r>
      <w:r w:rsidRPr="004122C4">
        <w:rPr>
          <w:sz w:val="24"/>
          <w:szCs w:val="24"/>
        </w:rPr>
        <w:t xml:space="preserve"> после слов «трудовым законодательством» дополнить словами «за исключением случаев, предусмотренных Федеральным законом от 02.03.2007 № 25-ФЗ «О муниципальной службе в Российской Федерации».</w:t>
      </w:r>
    </w:p>
    <w:p w:rsidR="00D87874" w:rsidRPr="004122C4" w:rsidRDefault="00D87874" w:rsidP="00D87874">
      <w:pPr>
        <w:spacing w:line="200" w:lineRule="atLeast"/>
        <w:ind w:firstLine="540"/>
        <w:jc w:val="both"/>
        <w:rPr>
          <w:bCs/>
          <w:sz w:val="24"/>
          <w:szCs w:val="24"/>
        </w:rPr>
      </w:pPr>
      <w:r w:rsidRPr="004122C4">
        <w:rPr>
          <w:b/>
          <w:bCs/>
          <w:sz w:val="24"/>
          <w:szCs w:val="24"/>
        </w:rPr>
        <w:t>1.9. В части 1 статьи 45 слова</w:t>
      </w:r>
      <w:r w:rsidRPr="004122C4">
        <w:rPr>
          <w:bCs/>
          <w:sz w:val="24"/>
          <w:szCs w:val="24"/>
        </w:rPr>
        <w:t xml:space="preserve"> «Главой муниципального образования» исключить. </w:t>
      </w:r>
    </w:p>
    <w:p w:rsidR="00D87874" w:rsidRPr="004122C4" w:rsidRDefault="00D87874" w:rsidP="00D87874">
      <w:pPr>
        <w:spacing w:line="200" w:lineRule="atLeast"/>
        <w:ind w:firstLine="540"/>
        <w:jc w:val="both"/>
        <w:rPr>
          <w:color w:val="000000"/>
          <w:sz w:val="24"/>
          <w:szCs w:val="24"/>
        </w:rPr>
      </w:pPr>
      <w:r w:rsidRPr="004122C4">
        <w:rPr>
          <w:b/>
          <w:color w:val="000000"/>
          <w:sz w:val="24"/>
          <w:szCs w:val="24"/>
        </w:rPr>
        <w:t>1.10</w:t>
      </w:r>
      <w:r w:rsidRPr="004122C4">
        <w:rPr>
          <w:color w:val="000000"/>
          <w:sz w:val="24"/>
          <w:szCs w:val="24"/>
        </w:rPr>
        <w:t xml:space="preserve"> </w:t>
      </w:r>
      <w:r w:rsidRPr="004122C4">
        <w:rPr>
          <w:b/>
          <w:color w:val="000000"/>
          <w:sz w:val="24"/>
          <w:szCs w:val="24"/>
        </w:rPr>
        <w:t xml:space="preserve">В пункте 2 части 1 статьи 50 </w:t>
      </w:r>
      <w:r w:rsidRPr="004122C4">
        <w:rPr>
          <w:color w:val="000000"/>
          <w:sz w:val="24"/>
          <w:szCs w:val="24"/>
        </w:rPr>
        <w:t>слова «нецелевое расходование субвенций из федерального или республиканского бюджета» заменить словами «</w:t>
      </w:r>
      <w:r w:rsidRPr="004122C4">
        <w:rPr>
          <w:sz w:val="24"/>
          <w:szCs w:val="24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proofErr w:type="gramStart"/>
      <w:r w:rsidRPr="004122C4">
        <w:rPr>
          <w:color w:val="000000"/>
          <w:sz w:val="24"/>
          <w:szCs w:val="24"/>
        </w:rPr>
        <w:t xml:space="preserve">.». </w:t>
      </w:r>
      <w:proofErr w:type="gramEnd"/>
    </w:p>
    <w:p w:rsidR="00D87874" w:rsidRPr="004122C4" w:rsidRDefault="00D87874" w:rsidP="00D87874">
      <w:pPr>
        <w:spacing w:line="200" w:lineRule="atLeast"/>
        <w:ind w:firstLine="540"/>
        <w:jc w:val="both"/>
        <w:rPr>
          <w:sz w:val="24"/>
          <w:szCs w:val="24"/>
        </w:rPr>
      </w:pPr>
      <w:r w:rsidRPr="004122C4">
        <w:rPr>
          <w:b/>
          <w:sz w:val="24"/>
          <w:szCs w:val="24"/>
        </w:rPr>
        <w:t xml:space="preserve">1.11.  Пункт 4 части </w:t>
      </w:r>
      <w:r>
        <w:rPr>
          <w:b/>
          <w:sz w:val="24"/>
          <w:szCs w:val="24"/>
        </w:rPr>
        <w:t>2</w:t>
      </w:r>
      <w:r w:rsidRPr="004122C4">
        <w:rPr>
          <w:b/>
          <w:sz w:val="24"/>
          <w:szCs w:val="24"/>
        </w:rPr>
        <w:t xml:space="preserve"> статьи 51 изложить в следующей редакции: </w:t>
      </w:r>
    </w:p>
    <w:p w:rsidR="00D87874" w:rsidRPr="004122C4" w:rsidRDefault="00D87874" w:rsidP="00D87874">
      <w:pPr>
        <w:autoSpaceDE w:val="0"/>
        <w:autoSpaceDN w:val="0"/>
        <w:adjustRightInd w:val="0"/>
        <w:jc w:val="both"/>
        <w:rPr>
          <w:bCs/>
          <w:color w:val="FF0000"/>
          <w:sz w:val="24"/>
          <w:szCs w:val="24"/>
        </w:rPr>
      </w:pPr>
      <w:proofErr w:type="gramStart"/>
      <w:r w:rsidRPr="004122C4">
        <w:rPr>
          <w:sz w:val="24"/>
          <w:szCs w:val="24"/>
        </w:rPr>
        <w:t xml:space="preserve">«4) </w:t>
      </w:r>
      <w:r w:rsidRPr="004122C4">
        <w:rPr>
          <w:bCs/>
          <w:sz w:val="24"/>
          <w:szCs w:val="24"/>
        </w:rPr>
        <w:t>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4122C4">
        <w:rPr>
          <w:bCs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4122C4">
        <w:rPr>
          <w:color w:val="000000"/>
          <w:sz w:val="24"/>
          <w:szCs w:val="24"/>
        </w:rPr>
        <w:t xml:space="preserve">». </w:t>
      </w:r>
    </w:p>
    <w:p w:rsidR="00D87874" w:rsidRPr="004122C4" w:rsidRDefault="00D87874" w:rsidP="00D87874">
      <w:pPr>
        <w:spacing w:line="100" w:lineRule="atLeast"/>
        <w:ind w:firstLine="567"/>
        <w:jc w:val="both"/>
        <w:rPr>
          <w:sz w:val="24"/>
          <w:szCs w:val="24"/>
        </w:rPr>
      </w:pPr>
      <w:r w:rsidRPr="004122C4">
        <w:rPr>
          <w:sz w:val="24"/>
          <w:szCs w:val="24"/>
        </w:rPr>
        <w:t>2.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D87874" w:rsidRPr="004122C4" w:rsidRDefault="00D87874" w:rsidP="00D87874">
      <w:pPr>
        <w:spacing w:line="100" w:lineRule="atLeast"/>
        <w:jc w:val="both"/>
        <w:rPr>
          <w:sz w:val="24"/>
          <w:szCs w:val="24"/>
        </w:rPr>
      </w:pPr>
    </w:p>
    <w:p w:rsidR="00D87874" w:rsidRPr="004122C4" w:rsidRDefault="00D87874" w:rsidP="00D87874">
      <w:pPr>
        <w:spacing w:line="100" w:lineRule="atLeast"/>
        <w:rPr>
          <w:b/>
          <w:bCs/>
          <w:sz w:val="24"/>
          <w:szCs w:val="24"/>
        </w:rPr>
      </w:pPr>
    </w:p>
    <w:p w:rsidR="00D87874" w:rsidRPr="004122C4" w:rsidRDefault="00D87874" w:rsidP="00D87874">
      <w:pPr>
        <w:spacing w:line="100" w:lineRule="atLeast"/>
        <w:rPr>
          <w:b/>
          <w:bCs/>
          <w:sz w:val="24"/>
          <w:szCs w:val="24"/>
        </w:rPr>
      </w:pPr>
    </w:p>
    <w:p w:rsidR="00D87874" w:rsidRPr="004122C4" w:rsidRDefault="00D87874" w:rsidP="00D87874">
      <w:pPr>
        <w:spacing w:line="100" w:lineRule="atLeast"/>
        <w:rPr>
          <w:b/>
          <w:bCs/>
          <w:sz w:val="24"/>
          <w:szCs w:val="24"/>
        </w:rPr>
      </w:pPr>
    </w:p>
    <w:p w:rsidR="00D87874" w:rsidRPr="004122C4" w:rsidRDefault="00D87874" w:rsidP="00D87874">
      <w:pPr>
        <w:spacing w:line="100" w:lineRule="atLeast"/>
        <w:rPr>
          <w:b/>
          <w:bCs/>
          <w:sz w:val="24"/>
          <w:szCs w:val="24"/>
        </w:rPr>
      </w:pPr>
    </w:p>
    <w:p w:rsidR="00667E6D" w:rsidRDefault="00D87874" w:rsidP="00D87874">
      <w:pPr>
        <w:spacing w:line="100" w:lineRule="atLeast"/>
      </w:pPr>
      <w:r w:rsidRPr="004122C4">
        <w:rPr>
          <w:b/>
          <w:bCs/>
          <w:sz w:val="24"/>
          <w:szCs w:val="24"/>
        </w:rPr>
        <w:t>Глава муниципального образования</w:t>
      </w:r>
      <w:r w:rsidRPr="004122C4">
        <w:rPr>
          <w:b/>
          <w:bCs/>
          <w:sz w:val="24"/>
          <w:szCs w:val="24"/>
        </w:rPr>
        <w:br/>
        <w:t>«Вочепшийское сельское поселение»                                     А.М. Пшедаток</w:t>
      </w:r>
      <w:bookmarkStart w:id="34" w:name="_GoBack"/>
      <w:bookmarkEnd w:id="34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74"/>
    <w:rsid w:val="00667E6D"/>
    <w:rsid w:val="00D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74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87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ConsTitle">
    <w:name w:val="ConsTitle"/>
    <w:rsid w:val="00D87874"/>
    <w:pPr>
      <w:widowControl w:val="0"/>
      <w:suppressAutoHyphens/>
      <w:spacing w:after="0" w:line="100" w:lineRule="atLeast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blk">
    <w:name w:val="blk"/>
    <w:basedOn w:val="a0"/>
    <w:rsid w:val="00D87874"/>
  </w:style>
  <w:style w:type="paragraph" w:customStyle="1" w:styleId="ConsPlusNormal">
    <w:name w:val="ConsPlusNormal"/>
    <w:rsid w:val="00D87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87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74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87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ConsTitle">
    <w:name w:val="ConsTitle"/>
    <w:rsid w:val="00D87874"/>
    <w:pPr>
      <w:widowControl w:val="0"/>
      <w:suppressAutoHyphens/>
      <w:spacing w:after="0" w:line="100" w:lineRule="atLeast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blk">
    <w:name w:val="blk"/>
    <w:basedOn w:val="a0"/>
    <w:rsid w:val="00D87874"/>
  </w:style>
  <w:style w:type="paragraph" w:customStyle="1" w:styleId="ConsPlusNormal">
    <w:name w:val="ConsPlusNormal"/>
    <w:rsid w:val="00D87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8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8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2326</Words>
  <Characters>13262</Characters>
  <Application>Microsoft Office Word</Application>
  <DocSecurity>0</DocSecurity>
  <Lines>110</Lines>
  <Paragraphs>31</Paragraphs>
  <ScaleCrop>false</ScaleCrop>
  <Company/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2021-08-17T06:12:00Z</dcterms:created>
  <dcterms:modified xsi:type="dcterms:W3CDTF">2021-08-17T06:12:00Z</dcterms:modified>
</cp:coreProperties>
</file>