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614165" w:rsidRPr="00BE37B4" w:rsidTr="00DD004B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614165" w:rsidRDefault="00614165" w:rsidP="00DD00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614165" w:rsidRDefault="00614165" w:rsidP="00DD004B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14165" w:rsidRDefault="00614165" w:rsidP="00DD004B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614165" w:rsidRDefault="00614165" w:rsidP="00DD004B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614165" w:rsidRDefault="00614165" w:rsidP="00DD004B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614165" w:rsidRDefault="00614165" w:rsidP="00DD004B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59A289" wp14:editId="53BD548F">
                  <wp:extent cx="11715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614165" w:rsidRDefault="00614165" w:rsidP="00DD00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614165" w:rsidRDefault="00614165" w:rsidP="00DD004B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614165" w:rsidRDefault="00614165" w:rsidP="00DD004B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614165" w:rsidRDefault="00614165" w:rsidP="00DD004B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14165" w:rsidRDefault="00614165" w:rsidP="00DD004B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14165" w:rsidRPr="00BE37B4" w:rsidRDefault="00614165" w:rsidP="00614165">
      <w:pPr>
        <w:jc w:val="center"/>
        <w:rPr>
          <w:b/>
          <w:sz w:val="24"/>
          <w:szCs w:val="24"/>
          <w:lang w:eastAsia="ru-RU"/>
        </w:rPr>
      </w:pPr>
    </w:p>
    <w:p w:rsidR="00614165" w:rsidRPr="00BE37B4" w:rsidRDefault="00614165" w:rsidP="00614165">
      <w:pPr>
        <w:jc w:val="center"/>
        <w:rPr>
          <w:b/>
          <w:sz w:val="24"/>
          <w:szCs w:val="24"/>
          <w:lang w:eastAsia="ru-RU"/>
        </w:rPr>
      </w:pPr>
      <w:proofErr w:type="gramStart"/>
      <w:r w:rsidRPr="00BE37B4">
        <w:rPr>
          <w:b/>
          <w:sz w:val="24"/>
          <w:szCs w:val="24"/>
          <w:lang w:eastAsia="ru-RU"/>
        </w:rPr>
        <w:t>Р</w:t>
      </w:r>
      <w:proofErr w:type="gramEnd"/>
      <w:r w:rsidRPr="00BE37B4">
        <w:rPr>
          <w:b/>
          <w:sz w:val="24"/>
          <w:szCs w:val="24"/>
          <w:lang w:eastAsia="ru-RU"/>
        </w:rPr>
        <w:t xml:space="preserve"> Е Ш Е Н И Е №</w:t>
      </w:r>
      <w:r>
        <w:rPr>
          <w:b/>
          <w:sz w:val="24"/>
          <w:szCs w:val="24"/>
          <w:lang w:eastAsia="ru-RU"/>
        </w:rPr>
        <w:t>123</w:t>
      </w:r>
    </w:p>
    <w:p w:rsidR="00614165" w:rsidRPr="00BE37B4" w:rsidRDefault="00614165" w:rsidP="00614165">
      <w:pPr>
        <w:ind w:firstLine="720"/>
        <w:jc w:val="center"/>
        <w:rPr>
          <w:sz w:val="24"/>
          <w:szCs w:val="24"/>
        </w:rPr>
      </w:pPr>
      <w:r w:rsidRPr="00BE37B4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614165" w:rsidRPr="00BE37B4" w:rsidRDefault="00614165" w:rsidP="00614165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</w:t>
      </w:r>
    </w:p>
    <w:p w:rsidR="00614165" w:rsidRDefault="00614165" w:rsidP="00614165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18.05.2021</w:t>
      </w:r>
      <w:r w:rsidRPr="00BE0666">
        <w:rPr>
          <w:rFonts w:ascii="Times New Roman" w:hAnsi="Times New Roman"/>
          <w:b/>
          <w:sz w:val="24"/>
          <w:szCs w:val="24"/>
        </w:rPr>
        <w:t xml:space="preserve"> г.</w:t>
      </w:r>
      <w:r w:rsidRPr="00382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45B6C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614165" w:rsidRPr="00BE37B4" w:rsidRDefault="00614165" w:rsidP="00614165">
      <w:pPr>
        <w:pStyle w:val="a3"/>
        <w:rPr>
          <w:b/>
          <w:sz w:val="24"/>
          <w:szCs w:val="24"/>
          <w:lang w:eastAsia="ru-RU"/>
        </w:rPr>
      </w:pPr>
    </w:p>
    <w:p w:rsidR="00614165" w:rsidRDefault="00614165" w:rsidP="00614165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О </w:t>
      </w:r>
      <w:r>
        <w:rPr>
          <w:b/>
          <w:sz w:val="24"/>
          <w:szCs w:val="24"/>
          <w:lang w:eastAsia="ru-RU"/>
        </w:rPr>
        <w:t>передаче имущества из муниципальной собственности</w:t>
      </w:r>
    </w:p>
    <w:p w:rsidR="00614165" w:rsidRDefault="00614165" w:rsidP="0061416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МО «Теучежский район в муниципальную собственность </w:t>
      </w:r>
    </w:p>
    <w:p w:rsidR="00614165" w:rsidRPr="00BE37B4" w:rsidRDefault="00614165" w:rsidP="0061416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МО Вочепшийское сельское поселение»</w:t>
      </w:r>
    </w:p>
    <w:p w:rsidR="00614165" w:rsidRPr="00BE37B4" w:rsidRDefault="00614165" w:rsidP="00614165">
      <w:pPr>
        <w:jc w:val="right"/>
        <w:rPr>
          <w:sz w:val="24"/>
          <w:szCs w:val="24"/>
          <w:lang w:eastAsia="ru-RU"/>
        </w:rPr>
      </w:pPr>
    </w:p>
    <w:p w:rsidR="00614165" w:rsidRDefault="00614165" w:rsidP="00614165">
      <w:pPr>
        <w:jc w:val="both"/>
        <w:rPr>
          <w:b/>
          <w:sz w:val="24"/>
          <w:szCs w:val="24"/>
          <w:lang w:eastAsia="ru-RU"/>
        </w:rPr>
      </w:pPr>
    </w:p>
    <w:p w:rsidR="00614165" w:rsidRPr="00BE37B4" w:rsidRDefault="00614165" w:rsidP="00614165">
      <w:pPr>
        <w:rPr>
          <w:sz w:val="24"/>
          <w:szCs w:val="24"/>
          <w:lang w:eastAsia="ru-RU"/>
        </w:rPr>
      </w:pPr>
      <w:r w:rsidRPr="00D15A5E">
        <w:rPr>
          <w:sz w:val="24"/>
          <w:szCs w:val="24"/>
          <w:lang w:eastAsia="ru-RU"/>
        </w:rPr>
        <w:t xml:space="preserve">   В целях решения вопросов местного значения по обеспечению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>
        <w:rPr>
          <w:sz w:val="24"/>
          <w:szCs w:val="24"/>
          <w:lang w:eastAsia="ru-RU"/>
        </w:rPr>
        <w:t xml:space="preserve"> на территории Вочепшийского сельского поселения,</w:t>
      </w:r>
      <w:r w:rsidRPr="00BE37B4">
        <w:rPr>
          <w:sz w:val="24"/>
          <w:szCs w:val="24"/>
          <w:lang w:eastAsia="ru-RU"/>
        </w:rPr>
        <w:t xml:space="preserve"> Совет  народных  депутатов  Вочепшийского  сельского  поселения</w:t>
      </w:r>
    </w:p>
    <w:p w:rsidR="00614165" w:rsidRPr="00BE37B4" w:rsidRDefault="00614165" w:rsidP="00614165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</w:t>
      </w:r>
    </w:p>
    <w:p w:rsidR="00614165" w:rsidRDefault="00614165" w:rsidP="00614165">
      <w:pPr>
        <w:jc w:val="both"/>
        <w:rPr>
          <w:b/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BE37B4">
        <w:rPr>
          <w:b/>
          <w:sz w:val="24"/>
          <w:szCs w:val="24"/>
          <w:lang w:eastAsia="ru-RU"/>
        </w:rPr>
        <w:t>РЕШИЛ:</w:t>
      </w:r>
    </w:p>
    <w:p w:rsidR="00614165" w:rsidRDefault="00614165" w:rsidP="00614165">
      <w:pPr>
        <w:jc w:val="both"/>
        <w:rPr>
          <w:b/>
          <w:sz w:val="24"/>
          <w:szCs w:val="24"/>
          <w:lang w:eastAsia="ru-RU"/>
        </w:rPr>
      </w:pPr>
    </w:p>
    <w:p w:rsidR="00614165" w:rsidRDefault="00614165" w:rsidP="00614165">
      <w:pPr>
        <w:jc w:val="both"/>
        <w:rPr>
          <w:b/>
          <w:sz w:val="24"/>
          <w:szCs w:val="24"/>
          <w:lang w:eastAsia="ru-RU"/>
        </w:rPr>
      </w:pPr>
    </w:p>
    <w:p w:rsidR="00614165" w:rsidRDefault="00614165" w:rsidP="00614165">
      <w:pPr>
        <w:rPr>
          <w:sz w:val="24"/>
          <w:szCs w:val="24"/>
          <w:lang w:eastAsia="ru-RU"/>
        </w:rPr>
      </w:pPr>
      <w:r w:rsidRPr="00C76EC2">
        <w:rPr>
          <w:sz w:val="24"/>
          <w:szCs w:val="24"/>
          <w:lang w:eastAsia="ru-RU"/>
        </w:rPr>
        <w:t>1. Дать согласие на принятие из  муниципальной собственности</w:t>
      </w:r>
      <w:r>
        <w:rPr>
          <w:sz w:val="24"/>
          <w:szCs w:val="24"/>
          <w:lang w:eastAsia="ru-RU"/>
        </w:rPr>
        <w:t xml:space="preserve"> </w:t>
      </w:r>
      <w:r w:rsidRPr="00C76EC2">
        <w:rPr>
          <w:sz w:val="24"/>
          <w:szCs w:val="24"/>
          <w:lang w:eastAsia="ru-RU"/>
        </w:rPr>
        <w:t xml:space="preserve"> МО «Теучежский район</w:t>
      </w:r>
      <w:r>
        <w:rPr>
          <w:sz w:val="24"/>
          <w:szCs w:val="24"/>
          <w:lang w:eastAsia="ru-RU"/>
        </w:rPr>
        <w:t>»</w:t>
      </w:r>
      <w:r w:rsidRPr="00C76EC2">
        <w:rPr>
          <w:sz w:val="24"/>
          <w:szCs w:val="24"/>
          <w:lang w:eastAsia="ru-RU"/>
        </w:rPr>
        <w:t xml:space="preserve"> в муниципальную собственность </w:t>
      </w:r>
      <w:r>
        <w:rPr>
          <w:sz w:val="24"/>
          <w:szCs w:val="24"/>
          <w:lang w:eastAsia="ru-RU"/>
        </w:rPr>
        <w:t xml:space="preserve"> </w:t>
      </w:r>
      <w:r w:rsidRPr="00C76EC2">
        <w:rPr>
          <w:sz w:val="24"/>
          <w:szCs w:val="24"/>
          <w:lang w:eastAsia="ru-RU"/>
        </w:rPr>
        <w:t>МО Вочепшийское сельское поселение»</w:t>
      </w:r>
      <w:r>
        <w:rPr>
          <w:sz w:val="24"/>
          <w:szCs w:val="24"/>
          <w:lang w:eastAsia="ru-RU"/>
        </w:rPr>
        <w:t xml:space="preserve"> имущество стоимостью 10 981 800 рублей. (Перечень передаваемого имущества прилагается).</w:t>
      </w:r>
    </w:p>
    <w:p w:rsidR="00614165" w:rsidRDefault="00614165" w:rsidP="00614165">
      <w:pPr>
        <w:rPr>
          <w:sz w:val="24"/>
          <w:szCs w:val="24"/>
          <w:lang w:eastAsia="ru-RU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614165" w:rsidRDefault="00614165" w:rsidP="006141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«Вочепшийское сельское поселение»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А.М. Пшедаток</w:t>
      </w:r>
    </w:p>
    <w:p w:rsidR="00614165" w:rsidRDefault="00614165" w:rsidP="006141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14165" w:rsidRDefault="00614165" w:rsidP="0061416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65"/>
    <w:rsid w:val="00614165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65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16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14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6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65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16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14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2021-08-17T06:45:00Z</dcterms:created>
  <dcterms:modified xsi:type="dcterms:W3CDTF">2021-08-17T06:45:00Z</dcterms:modified>
</cp:coreProperties>
</file>