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C72" w:rsidRDefault="00086C72" w:rsidP="00086C7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УВЕДОМЛЕНИЕ</w:t>
      </w:r>
    </w:p>
    <w:p w:rsidR="00086C72" w:rsidRDefault="00086C72" w:rsidP="00086C7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 проведении публичных консультаций</w:t>
      </w:r>
    </w:p>
    <w:p w:rsidR="00086C72" w:rsidRDefault="00086C72" w:rsidP="00086C72">
      <w:pPr>
        <w:jc w:val="center"/>
        <w:rPr>
          <w:b/>
          <w:sz w:val="24"/>
          <w:szCs w:val="24"/>
        </w:rPr>
      </w:pPr>
    </w:p>
    <w:p w:rsidR="00086C72" w:rsidRDefault="00086C72" w:rsidP="00086C72">
      <w:pPr>
        <w:jc w:val="center"/>
        <w:rPr>
          <w:sz w:val="24"/>
          <w:szCs w:val="24"/>
        </w:rPr>
      </w:pPr>
    </w:p>
    <w:p w:rsidR="00086C72" w:rsidRDefault="00086C72" w:rsidP="00086C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Администрация муниципального образования «Вочепшийское сельское поселение» уведомляет о начале обсуждения проекта постановления администрации муниципального образования «Вочепшийское сельское поселение» </w:t>
      </w:r>
      <w:r>
        <w:rPr>
          <w:sz w:val="24"/>
        </w:rPr>
        <w:t>«О внесении изменений и дополнений в постановление №25 от 25.07.2024 г. «</w:t>
      </w:r>
      <w:r w:rsidR="00995FEB" w:rsidRPr="00995FEB">
        <w:rPr>
          <w:sz w:val="24"/>
          <w:szCs w:val="24"/>
        </w:rPr>
        <w:t>Об утверждении административного регламента по предоставлению муниципальной услуги «Выдача разрешений на право вырубки зеленых насаждений</w:t>
      </w:r>
      <w:r w:rsidR="00995FEB">
        <w:rPr>
          <w:b/>
          <w:sz w:val="24"/>
          <w:szCs w:val="24"/>
        </w:rPr>
        <w:t xml:space="preserve">» </w:t>
      </w:r>
      <w:r>
        <w:rPr>
          <w:sz w:val="24"/>
          <w:szCs w:val="24"/>
        </w:rPr>
        <w:t>и сборе замечаний и предложений заинтересованных лиц.</w:t>
      </w:r>
    </w:p>
    <w:p w:rsidR="00086C72" w:rsidRDefault="00086C72" w:rsidP="00086C72">
      <w:pPr>
        <w:jc w:val="both"/>
        <w:rPr>
          <w:sz w:val="24"/>
          <w:szCs w:val="24"/>
        </w:rPr>
      </w:pPr>
    </w:p>
    <w:p w:rsidR="00086C72" w:rsidRDefault="00086C72" w:rsidP="00086C72">
      <w:pPr>
        <w:jc w:val="both"/>
        <w:rPr>
          <w:sz w:val="24"/>
          <w:szCs w:val="24"/>
        </w:rPr>
      </w:pPr>
      <w:r>
        <w:rPr>
          <w:sz w:val="24"/>
          <w:szCs w:val="24"/>
        </w:rPr>
        <w:t>Замечания и предложения принимаются по адресу: 385274, Теучежский район, а.Вочепший, ул.Ленина</w:t>
      </w:r>
      <w:proofErr w:type="gramStart"/>
      <w:r>
        <w:rPr>
          <w:sz w:val="24"/>
          <w:szCs w:val="24"/>
        </w:rPr>
        <w:t>,  32</w:t>
      </w:r>
      <w:proofErr w:type="gramEnd"/>
      <w:r>
        <w:rPr>
          <w:sz w:val="24"/>
          <w:szCs w:val="24"/>
        </w:rPr>
        <w:t xml:space="preserve"> а, а также по адресу электронной почты: </w:t>
      </w:r>
      <w:hyperlink r:id="rId4" w:history="1">
        <w:r>
          <w:rPr>
            <w:rStyle w:val="a3"/>
            <w:sz w:val="24"/>
            <w:szCs w:val="24"/>
            <w:shd w:val="clear" w:color="auto" w:fill="FFFFFF"/>
            <w:lang w:val="en-US"/>
          </w:rPr>
          <w:t>wochepshij</w:t>
        </w:r>
        <w:r>
          <w:rPr>
            <w:rStyle w:val="a3"/>
            <w:sz w:val="24"/>
            <w:szCs w:val="24"/>
            <w:shd w:val="clear" w:color="auto" w:fill="FFFFFF"/>
          </w:rPr>
          <w:t>@</w:t>
        </w:r>
        <w:r>
          <w:rPr>
            <w:rStyle w:val="a3"/>
            <w:sz w:val="24"/>
            <w:szCs w:val="24"/>
            <w:shd w:val="clear" w:color="auto" w:fill="FFFFFF"/>
            <w:lang w:val="en-US"/>
          </w:rPr>
          <w:t>mail</w:t>
        </w:r>
        <w:r>
          <w:rPr>
            <w:rStyle w:val="a3"/>
            <w:sz w:val="24"/>
            <w:szCs w:val="24"/>
            <w:shd w:val="clear" w:color="auto" w:fill="FFFFFF"/>
          </w:rPr>
          <w:t>.ru</w:t>
        </w:r>
      </w:hyperlink>
      <w:r>
        <w:rPr>
          <w:sz w:val="24"/>
          <w:szCs w:val="24"/>
        </w:rPr>
        <w:t xml:space="preserve">  </w:t>
      </w:r>
    </w:p>
    <w:p w:rsidR="00086C72" w:rsidRDefault="00086C72" w:rsidP="00086C72">
      <w:pPr>
        <w:jc w:val="both"/>
        <w:rPr>
          <w:sz w:val="24"/>
          <w:szCs w:val="24"/>
        </w:rPr>
      </w:pPr>
    </w:p>
    <w:p w:rsidR="00086C72" w:rsidRDefault="00086C72" w:rsidP="00086C72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Сроки приема замечаний и предложений: </w:t>
      </w:r>
      <w:r>
        <w:rPr>
          <w:sz w:val="24"/>
          <w:szCs w:val="24"/>
          <w:u w:val="single"/>
        </w:rPr>
        <w:t xml:space="preserve">с 19 ноября 2025 года по 03 декабря 2025 года. </w:t>
      </w:r>
    </w:p>
    <w:p w:rsidR="00086C72" w:rsidRDefault="00086C72" w:rsidP="00086C72">
      <w:pPr>
        <w:suppressAutoHyphens/>
        <w:jc w:val="both"/>
        <w:rPr>
          <w:sz w:val="24"/>
          <w:szCs w:val="24"/>
        </w:rPr>
      </w:pPr>
    </w:p>
    <w:p w:rsidR="00086C72" w:rsidRDefault="00086C72" w:rsidP="00086C72">
      <w:pPr>
        <w:suppressAutoHyphens/>
        <w:jc w:val="both"/>
      </w:pPr>
      <w:r>
        <w:rPr>
          <w:sz w:val="24"/>
          <w:szCs w:val="24"/>
        </w:rPr>
        <w:t xml:space="preserve">Место размещения уведомления о подготовке проекта муниципального нормативного правового акта на официальном сайте муниципального </w:t>
      </w:r>
      <w:proofErr w:type="gramStart"/>
      <w:r>
        <w:rPr>
          <w:sz w:val="24"/>
          <w:szCs w:val="24"/>
        </w:rPr>
        <w:t>образования  в</w:t>
      </w:r>
      <w:proofErr w:type="gramEnd"/>
      <w:r>
        <w:rPr>
          <w:sz w:val="24"/>
          <w:szCs w:val="24"/>
        </w:rPr>
        <w:t xml:space="preserve"> информационно-телекоммуникационной сети «Интернет» по адресу: </w:t>
      </w:r>
      <w:hyperlink r:id="rId5" w:history="1">
        <w:r>
          <w:rPr>
            <w:rStyle w:val="a3"/>
            <w:sz w:val="24"/>
            <w:szCs w:val="24"/>
          </w:rPr>
          <w:t>https://вочепший.рф/</w:t>
        </w:r>
      </w:hyperlink>
    </w:p>
    <w:p w:rsidR="00086C72" w:rsidRDefault="00086C72" w:rsidP="00086C72">
      <w:pPr>
        <w:suppressAutoHyphens/>
        <w:jc w:val="both"/>
        <w:rPr>
          <w:rStyle w:val="a3"/>
          <w:sz w:val="24"/>
          <w:szCs w:val="24"/>
          <w:shd w:val="clear" w:color="auto" w:fill="FFFFFF"/>
        </w:rPr>
      </w:pPr>
    </w:p>
    <w:p w:rsidR="00086C72" w:rsidRDefault="00086C72" w:rsidP="00086C72">
      <w:pPr>
        <w:suppressAutoHyphens/>
        <w:jc w:val="both"/>
      </w:pPr>
      <w:r>
        <w:rPr>
          <w:sz w:val="24"/>
          <w:szCs w:val="24"/>
        </w:rPr>
        <w:t>Все поступившие замечания и предложения будут рассмотрены.</w:t>
      </w:r>
    </w:p>
    <w:p w:rsidR="00086C72" w:rsidRDefault="00086C72" w:rsidP="00086C72">
      <w:pPr>
        <w:ind w:firstLine="709"/>
        <w:jc w:val="right"/>
        <w:rPr>
          <w:sz w:val="24"/>
          <w:szCs w:val="24"/>
          <w:u w:val="single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  <w:r>
        <w:rPr>
          <w:sz w:val="24"/>
          <w:szCs w:val="24"/>
        </w:rPr>
        <w:t>Дата размещения 19.11.2025 г.</w:t>
      </w: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rPr>
          <w:sz w:val="24"/>
          <w:szCs w:val="24"/>
        </w:rPr>
      </w:pPr>
    </w:p>
    <w:p w:rsidR="00086C72" w:rsidRDefault="00086C72" w:rsidP="00086C72">
      <w:pPr>
        <w:ind w:firstLine="624"/>
        <w:jc w:val="center"/>
        <w:rPr>
          <w:sz w:val="24"/>
          <w:szCs w:val="24"/>
          <w:u w:val="single"/>
        </w:rPr>
      </w:pPr>
    </w:p>
    <w:p w:rsidR="00086C72" w:rsidRDefault="00086C72" w:rsidP="00086C72">
      <w:pPr>
        <w:pStyle w:val="TableParagraph"/>
        <w:rPr>
          <w:rFonts w:eastAsia="Calibri"/>
          <w:sz w:val="24"/>
          <w:szCs w:val="24"/>
        </w:rPr>
      </w:pPr>
      <w:bookmarkStart w:id="0" w:name="_GoBack"/>
      <w:bookmarkEnd w:id="0"/>
    </w:p>
    <w:p w:rsidR="00086C72" w:rsidRDefault="00086C72" w:rsidP="00086C72">
      <w:pPr>
        <w:shd w:val="clear" w:color="auto" w:fill="FFFFFF"/>
        <w:jc w:val="center"/>
        <w:rPr>
          <w:color w:val="110C00"/>
        </w:rPr>
      </w:pPr>
      <w:r>
        <w:rPr>
          <w:color w:val="110C00"/>
        </w:rPr>
        <w:t> </w:t>
      </w:r>
    </w:p>
    <w:p w:rsidR="00086C72" w:rsidRDefault="00086C72" w:rsidP="00086C72">
      <w:pPr>
        <w:shd w:val="clear" w:color="auto" w:fill="FFFFFF"/>
        <w:jc w:val="center"/>
        <w:rPr>
          <w:color w:val="110C00"/>
        </w:rPr>
      </w:pPr>
      <w:r>
        <w:rPr>
          <w:color w:val="110C00"/>
        </w:rPr>
        <w:t> </w:t>
      </w:r>
    </w:p>
    <w:p w:rsidR="00086C72" w:rsidRDefault="00086C72" w:rsidP="00086C72">
      <w:pPr>
        <w:shd w:val="clear" w:color="auto" w:fill="FFFFFF"/>
        <w:jc w:val="center"/>
        <w:rPr>
          <w:color w:val="110C00"/>
        </w:rPr>
      </w:pPr>
      <w:r>
        <w:rPr>
          <w:color w:val="110C00"/>
        </w:rPr>
        <w:t>ОПРОСНЫЙ ЛИСТ</w:t>
      </w:r>
    </w:p>
    <w:p w:rsidR="00086C72" w:rsidRDefault="00086C72" w:rsidP="00086C72">
      <w:pPr>
        <w:shd w:val="clear" w:color="auto" w:fill="FFFFFF"/>
        <w:jc w:val="center"/>
        <w:rPr>
          <w:color w:val="110C00"/>
        </w:rPr>
      </w:pPr>
      <w:r>
        <w:rPr>
          <w:color w:val="110C00"/>
        </w:rPr>
        <w:t>для проведения публичных консультаций по проекту</w:t>
      </w:r>
    </w:p>
    <w:p w:rsidR="00086C72" w:rsidRDefault="00086C72" w:rsidP="00086C72">
      <w:pPr>
        <w:shd w:val="clear" w:color="auto" w:fill="FFFFFF"/>
        <w:jc w:val="center"/>
        <w:rPr>
          <w:color w:val="110C00"/>
        </w:rPr>
      </w:pPr>
      <w:r>
        <w:rPr>
          <w:color w:val="110C00"/>
        </w:rPr>
        <w:t>муниципального нормативного правового акта</w:t>
      </w:r>
    </w:p>
    <w:p w:rsidR="00086C72" w:rsidRDefault="00086C72" w:rsidP="00086C72">
      <w:pPr>
        <w:shd w:val="clear" w:color="auto" w:fill="FFFFFF"/>
        <w:jc w:val="center"/>
        <w:rPr>
          <w:color w:val="110C00"/>
        </w:rPr>
      </w:pPr>
      <w:r>
        <w:rPr>
          <w:color w:val="110C00"/>
        </w:rPr>
        <w:t> </w:t>
      </w:r>
    </w:p>
    <w:p w:rsidR="00086C72" w:rsidRPr="00020DBD" w:rsidRDefault="00086C72" w:rsidP="00086C72">
      <w:pPr>
        <w:jc w:val="center"/>
        <w:rPr>
          <w:u w:val="single"/>
        </w:rPr>
      </w:pPr>
      <w:r>
        <w:rPr>
          <w:bCs/>
          <w:color w:val="000000"/>
        </w:rPr>
        <w:t>О внесении</w:t>
      </w:r>
      <w:r>
        <w:t xml:space="preserve"> изменений и дополнений в</w:t>
      </w:r>
      <w:r w:rsidR="00020DBD">
        <w:t xml:space="preserve"> постановление №25 от 25.07.2024 г. «Об утверждении </w:t>
      </w:r>
      <w:r w:rsidR="00020DBD" w:rsidRPr="00020DBD">
        <w:rPr>
          <w:u w:val="single"/>
        </w:rPr>
        <w:t xml:space="preserve">административного регламента на право </w:t>
      </w:r>
      <w:proofErr w:type="gramStart"/>
      <w:r w:rsidR="00020DBD" w:rsidRPr="00020DBD">
        <w:rPr>
          <w:u w:val="single"/>
        </w:rPr>
        <w:t>вырубки  зеленых</w:t>
      </w:r>
      <w:proofErr w:type="gramEnd"/>
      <w:r w:rsidR="00020DBD" w:rsidRPr="00020DBD">
        <w:rPr>
          <w:u w:val="single"/>
        </w:rPr>
        <w:t xml:space="preserve"> насаждений</w:t>
      </w:r>
      <w:r w:rsidR="00020DBD">
        <w:rPr>
          <w:u w:val="single"/>
        </w:rPr>
        <w:t>».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              </w:t>
      </w:r>
      <w:r w:rsidR="00020DBD">
        <w:rPr>
          <w:color w:val="110C00"/>
        </w:rPr>
        <w:t xml:space="preserve">                         </w:t>
      </w:r>
      <w:r>
        <w:rPr>
          <w:color w:val="110C00"/>
        </w:rPr>
        <w:t>  (наименование вида акта и его заголовок)</w:t>
      </w:r>
    </w:p>
    <w:p w:rsidR="00086C72" w:rsidRDefault="00086C72" w:rsidP="00086C72">
      <w:pPr>
        <w:shd w:val="clear" w:color="auto" w:fill="FFFFFF"/>
        <w:rPr>
          <w:color w:val="110C00"/>
          <w:u w:val="single"/>
        </w:rPr>
      </w:pPr>
      <w:r>
        <w:rPr>
          <w:color w:val="110C00"/>
          <w:u w:val="single"/>
        </w:rPr>
        <w:t>разработанного администрацией муниципального образования «Вочепшийское сельское поселение».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           (наименование субъекта правотворческой инициативы)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Контактная информация об участнике публичных консультаций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   Наименование участника: 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   Сфера деятельности участника: 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  Фамилия, имя, отчество контактного лица: 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   Номер контактного телефона: 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   Адрес электронной почты: 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 xml:space="preserve">    Перечень   </w:t>
      </w:r>
      <w:proofErr w:type="gramStart"/>
      <w:r>
        <w:rPr>
          <w:color w:val="110C00"/>
        </w:rPr>
        <w:t xml:space="preserve">вопросов,   </w:t>
      </w:r>
      <w:proofErr w:type="gramEnd"/>
      <w:r>
        <w:rPr>
          <w:color w:val="110C00"/>
        </w:rPr>
        <w:t>обсуждаемых   в   ходе   проведения   публичных консультаций: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   1.   Является   ли проблема, на решение которой направлен проект муниципального правового акта, актуальной в настоящее время для муниципального образования «Вочепшийское сельское поселение»? 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   2. Достигнет ли, на Ваш взгляд, предлагаемое правовое регулирование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тех целей, на которые оно направлено? 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   3. Является ли выбранный вариант решения проблемы оптимальным (в том числе с точки зрения выгод и издержек для субъектов предпринимательской и инвестиционной деятельности, государства и общества в целом)? 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   4. Существуют ли иные варианты достижения заявленных целей правового регулирования? Если да, выделите те из них, которые, по Вашему мнению, были бы менее затратны и/или более эффективны. 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   5. Какие, по Вашему мнению, субъекты предпринимательской и (или) инвестиционной   деятельности   будут   затронуты   предлагаемым правовым регулированием (по видам субъектов, по отраслям, по количеству таких субъектов в Вашем населенном пункте)? 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   6. Повлияет ли введение предлагаемого правового регулирования на конкурентную среду в отрасли, будет ли способствовать необоснованному изменению расстановки сил в отрасли? Если да, то как? Приведите, по возможности, количественные оценки. 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 xml:space="preserve">    7.   </w:t>
      </w:r>
      <w:proofErr w:type="gramStart"/>
      <w:r>
        <w:rPr>
          <w:color w:val="110C00"/>
        </w:rPr>
        <w:t xml:space="preserve">Оцените,   </w:t>
      </w:r>
      <w:proofErr w:type="gramEnd"/>
      <w:r>
        <w:rPr>
          <w:color w:val="110C00"/>
        </w:rPr>
        <w:t>насколько   полно   и   точно   отражены обязанности, ответственность    субъектов    предпринимательской    и    инвестиционной деятельности, а также насколько понятно сформулированы административные процедуры, реализуемые органами местного самоуправления, насколько точно и недвусмысленно прописаны властные полномочия? 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   8. Содержит ли проект муниципального правового акта положения, которые необоснованно затрудняют ведение предпринимательской и инвестиционной деятельности? 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lastRenderedPageBreak/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 xml:space="preserve">    9. Оцените издержки субъектов предпринимательской и инвестиционной </w:t>
      </w:r>
      <w:proofErr w:type="gramStart"/>
      <w:r>
        <w:rPr>
          <w:color w:val="110C00"/>
        </w:rPr>
        <w:t>деятельности,   </w:t>
      </w:r>
      <w:proofErr w:type="gramEnd"/>
      <w:r>
        <w:rPr>
          <w:color w:val="110C00"/>
        </w:rPr>
        <w:t xml:space="preserve"> возникающие    при   введении   предлагаемого   правового регулирования. Какие из них Вы считаете избыточными? Если возможно, оцените затраты на выполнение вводимых требований количественно (в часах рабочего времени, в денежном эквиваленте и прочее). 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    10.   Иные   предложения и замечания, которые, по Вашему мнению, целесообразно учесть при проведении оценки регулирующего воздействия проекта муниципального правового акта и его принятии. 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color w:val="110C00"/>
        </w:rPr>
      </w:pPr>
      <w:r>
        <w:rPr>
          <w:color w:val="110C00"/>
        </w:rPr>
        <w:t>_____________________________________________________________________________</w:t>
      </w:r>
    </w:p>
    <w:p w:rsidR="00086C72" w:rsidRDefault="00086C72" w:rsidP="00086C72">
      <w:pPr>
        <w:shd w:val="clear" w:color="auto" w:fill="FFFFFF"/>
        <w:rPr>
          <w:rFonts w:ascii="Verdana" w:hAnsi="Verdana"/>
          <w:color w:val="110C00"/>
          <w:sz w:val="18"/>
          <w:szCs w:val="18"/>
        </w:rPr>
      </w:pPr>
      <w:r>
        <w:rPr>
          <w:rFonts w:ascii="Verdana" w:hAnsi="Verdana"/>
          <w:color w:val="110C00"/>
          <w:sz w:val="18"/>
          <w:szCs w:val="18"/>
        </w:rPr>
        <w:t> </w:t>
      </w:r>
    </w:p>
    <w:p w:rsidR="00086C72" w:rsidRDefault="00086C72" w:rsidP="00086C72">
      <w:pPr>
        <w:pStyle w:val="TableParagraph"/>
      </w:pPr>
    </w:p>
    <w:p w:rsidR="00CD4C02" w:rsidRDefault="00CD4C02"/>
    <w:sectPr w:rsidR="00CD4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B8D"/>
    <w:rsid w:val="00020DBD"/>
    <w:rsid w:val="00086C72"/>
    <w:rsid w:val="004175C0"/>
    <w:rsid w:val="00995FEB"/>
    <w:rsid w:val="009F1B8D"/>
    <w:rsid w:val="00CD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26B800-99AF-4F10-AA26-E2142314B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C72"/>
    <w:pP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72"/>
    <w:rPr>
      <w:color w:val="0563C1" w:themeColor="hyperlink"/>
      <w:u w:val="single"/>
    </w:rPr>
  </w:style>
  <w:style w:type="paragraph" w:styleId="a4">
    <w:name w:val="No Spacing"/>
    <w:uiPriority w:val="1"/>
    <w:qFormat/>
    <w:rsid w:val="00086C72"/>
    <w:pPr>
      <w:spacing w:after="0" w:line="240" w:lineRule="auto"/>
    </w:pPr>
  </w:style>
  <w:style w:type="paragraph" w:styleId="a5">
    <w:name w:val="List Paragraph"/>
    <w:basedOn w:val="a"/>
    <w:uiPriority w:val="1"/>
    <w:qFormat/>
    <w:rsid w:val="00086C72"/>
    <w:pPr>
      <w:widowControl w:val="0"/>
      <w:autoSpaceDE w:val="0"/>
      <w:autoSpaceDN w:val="0"/>
      <w:ind w:left="120" w:right="117" w:firstLine="720"/>
      <w:jc w:val="both"/>
    </w:pPr>
    <w:rPr>
      <w:color w:val="auto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86C72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74;&#1086;&#1095;&#1077;&#1087;&#1096;&#1080;&#1081;.&#1088;&#1092;/" TargetMode="External"/><Relationship Id="rId4" Type="http://schemas.openxmlformats.org/officeDocument/2006/relationships/hyperlink" Target="mailto:wochepshij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976</Words>
  <Characters>5564</Characters>
  <Application>Microsoft Office Word</Application>
  <DocSecurity>0</DocSecurity>
  <Lines>46</Lines>
  <Paragraphs>13</Paragraphs>
  <ScaleCrop>false</ScaleCrop>
  <Company/>
  <LinksUpToDate>false</LinksUpToDate>
  <CharactersWithSpaces>6527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2026-02-04T08:57:00Z</dcterms:created>
  <dcterms:modified xsi:type="dcterms:W3CDTF">2026-02-06T07:22:00Z</dcterms:modified>
</cp:coreProperties>
</file>