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D9" w:rsidRDefault="00EA3ED6">
      <w:pPr>
        <w:jc w:val="both"/>
        <w:rPr>
          <w:rFonts w:ascii="Times New Roman" w:hAnsi="Times New Roman"/>
          <w:sz w:val="28"/>
        </w:rPr>
      </w:pPr>
      <w:bookmarkStart w:id="0" w:name="_GoBack"/>
      <w:bookmarkEnd w:id="0"/>
      <w:r>
        <w:rPr>
          <w:rFonts w:ascii="Times New Roman" w:hAnsi="Times New Roman"/>
          <w:b/>
          <w:noProof/>
          <w:sz w:val="28"/>
        </w:rPr>
        <w:drawing>
          <wp:inline distT="0" distB="0" distL="0" distR="0">
            <wp:extent cx="2381250" cy="1000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2381250" cy="1000125"/>
                    </a:xfrm>
                    <a:prstGeom prst="rect">
                      <a:avLst/>
                    </a:prstGeom>
                  </pic:spPr>
                </pic:pic>
              </a:graphicData>
            </a:graphic>
          </wp:inline>
        </w:drawing>
      </w:r>
    </w:p>
    <w:p w:rsidR="005120E3" w:rsidRPr="00CC4BCC" w:rsidRDefault="00EA3ED6" w:rsidP="00CC4BCC">
      <w:pPr>
        <w:rPr>
          <w:rFonts w:ascii="Times New Roman" w:hAnsi="Times New Roman"/>
          <w:b/>
          <w:sz w:val="24"/>
        </w:rPr>
      </w:pPr>
      <w:r>
        <w:rPr>
          <w:rFonts w:ascii="Times New Roman" w:hAnsi="Times New Roman"/>
          <w:b/>
          <w:sz w:val="24"/>
        </w:rPr>
        <w:t>Управление Росреестра по Республике Адыгея</w:t>
      </w:r>
    </w:p>
    <w:p w:rsidR="005120E3" w:rsidRPr="00200EBC" w:rsidRDefault="00200EBC" w:rsidP="00200EBC">
      <w:pPr>
        <w:jc w:val="center"/>
        <w:rPr>
          <w:rFonts w:ascii="Times New Roman" w:hAnsi="Times New Roman"/>
          <w:b/>
          <w:sz w:val="28"/>
          <w:szCs w:val="28"/>
        </w:rPr>
      </w:pPr>
      <w:r w:rsidRPr="00200EBC">
        <w:rPr>
          <w:rFonts w:ascii="Times New Roman" w:hAnsi="Times New Roman"/>
          <w:b/>
          <w:sz w:val="28"/>
          <w:szCs w:val="28"/>
        </w:rPr>
        <w:t>Проект «Электронная ипотека за один день» работает в Адыгее</w:t>
      </w:r>
    </w:p>
    <w:p w:rsidR="005120E3" w:rsidRPr="005120E3" w:rsidRDefault="005120E3" w:rsidP="005120E3">
      <w:pPr>
        <w:jc w:val="both"/>
        <w:rPr>
          <w:rFonts w:ascii="Times New Roman" w:hAnsi="Times New Roman"/>
          <w:sz w:val="28"/>
          <w:szCs w:val="28"/>
        </w:rPr>
      </w:pPr>
      <w:r>
        <w:rPr>
          <w:rFonts w:ascii="Times New Roman" w:hAnsi="Times New Roman"/>
          <w:sz w:val="28"/>
          <w:szCs w:val="28"/>
        </w:rPr>
        <w:t>В Адыгее успешно работает</w:t>
      </w:r>
      <w:r w:rsidRPr="005120E3">
        <w:rPr>
          <w:rFonts w:ascii="Times New Roman" w:hAnsi="Times New Roman"/>
          <w:sz w:val="28"/>
          <w:szCs w:val="28"/>
        </w:rPr>
        <w:t xml:space="preserve"> пилотный проект «Электронная регистрация сделки за 1 день». Жителям </w:t>
      </w:r>
      <w:r>
        <w:rPr>
          <w:rFonts w:ascii="Times New Roman" w:hAnsi="Times New Roman"/>
          <w:sz w:val="28"/>
          <w:szCs w:val="28"/>
        </w:rPr>
        <w:t>нашей республики</w:t>
      </w:r>
      <w:r w:rsidRPr="005120E3">
        <w:rPr>
          <w:rFonts w:ascii="Times New Roman" w:hAnsi="Times New Roman"/>
          <w:sz w:val="28"/>
          <w:szCs w:val="28"/>
        </w:rPr>
        <w:t xml:space="preserve"> доступно оформление и регистрация недвижимости по договорам купли-продажи за один день без необходимости посещать МФЦ.</w:t>
      </w:r>
    </w:p>
    <w:p w:rsidR="005120E3" w:rsidRDefault="005120E3" w:rsidP="005120E3">
      <w:pPr>
        <w:jc w:val="both"/>
        <w:rPr>
          <w:rFonts w:ascii="Times New Roman" w:hAnsi="Times New Roman"/>
          <w:sz w:val="28"/>
          <w:szCs w:val="28"/>
        </w:rPr>
      </w:pPr>
      <w:r w:rsidRPr="005120E3">
        <w:rPr>
          <w:rFonts w:ascii="Times New Roman" w:hAnsi="Times New Roman"/>
          <w:sz w:val="28"/>
          <w:szCs w:val="28"/>
        </w:rPr>
        <w:t>«Электронная регистрация сделки за один день стала возможна благодаря интеграции электронных сервисов Росреестра и кредитных организаций</w:t>
      </w:r>
      <w:r>
        <w:rPr>
          <w:rFonts w:ascii="Times New Roman" w:hAnsi="Times New Roman"/>
          <w:sz w:val="28"/>
          <w:szCs w:val="28"/>
        </w:rPr>
        <w:t xml:space="preserve">. </w:t>
      </w:r>
      <w:r w:rsidR="00493061" w:rsidRPr="00493061">
        <w:rPr>
          <w:rStyle w:val="ae"/>
          <w:rFonts w:ascii="Times New Roman" w:hAnsi="Times New Roman"/>
          <w:i w:val="0"/>
          <w:sz w:val="28"/>
          <w:szCs w:val="28"/>
        </w:rPr>
        <w:t xml:space="preserve">За </w:t>
      </w:r>
      <w:r w:rsidR="00881749" w:rsidRPr="00945BA9">
        <w:rPr>
          <w:rStyle w:val="ae"/>
          <w:rFonts w:ascii="Times New Roman" w:hAnsi="Times New Roman"/>
          <w:i w:val="0"/>
          <w:color w:val="auto"/>
          <w:sz w:val="28"/>
          <w:szCs w:val="28"/>
        </w:rPr>
        <w:t>три </w:t>
      </w:r>
      <w:r w:rsidR="00945BA9" w:rsidRPr="00945BA9">
        <w:rPr>
          <w:rStyle w:val="ae"/>
          <w:rFonts w:ascii="Times New Roman" w:hAnsi="Times New Roman"/>
          <w:i w:val="0"/>
          <w:color w:val="auto"/>
          <w:sz w:val="28"/>
          <w:szCs w:val="28"/>
        </w:rPr>
        <w:t>недели</w:t>
      </w:r>
      <w:r w:rsidR="00881749" w:rsidRPr="00945BA9">
        <w:rPr>
          <w:rStyle w:val="ae"/>
          <w:rFonts w:ascii="Times New Roman" w:hAnsi="Times New Roman"/>
          <w:i w:val="0"/>
          <w:color w:val="auto"/>
          <w:sz w:val="28"/>
          <w:szCs w:val="28"/>
        </w:rPr>
        <w:t xml:space="preserve"> </w:t>
      </w:r>
      <w:r w:rsidR="00493061" w:rsidRPr="00493061">
        <w:rPr>
          <w:rStyle w:val="ae"/>
          <w:rFonts w:ascii="Times New Roman" w:hAnsi="Times New Roman"/>
          <w:i w:val="0"/>
          <w:sz w:val="28"/>
          <w:szCs w:val="28"/>
        </w:rPr>
        <w:t>Управлением</w:t>
      </w:r>
      <w:r w:rsidR="00200EBC">
        <w:rPr>
          <w:rStyle w:val="ae"/>
          <w:rFonts w:ascii="Times New Roman" w:hAnsi="Times New Roman"/>
          <w:i w:val="0"/>
          <w:sz w:val="28"/>
          <w:szCs w:val="28"/>
        </w:rPr>
        <w:t xml:space="preserve"> Росреестра по Республике Адыгея</w:t>
      </w:r>
      <w:r w:rsidR="00493061" w:rsidRPr="00493061">
        <w:rPr>
          <w:rStyle w:val="ae"/>
          <w:rFonts w:ascii="Times New Roman" w:hAnsi="Times New Roman"/>
          <w:i w:val="0"/>
          <w:sz w:val="28"/>
          <w:szCs w:val="28"/>
        </w:rPr>
        <w:t xml:space="preserve"> зарегистрировано </w:t>
      </w:r>
      <w:r w:rsidR="00881749" w:rsidRPr="00945BA9">
        <w:rPr>
          <w:rStyle w:val="ae"/>
          <w:rFonts w:ascii="Times New Roman" w:hAnsi="Times New Roman"/>
          <w:i w:val="0"/>
          <w:color w:val="auto"/>
          <w:sz w:val="28"/>
          <w:szCs w:val="28"/>
        </w:rPr>
        <w:t>173</w:t>
      </w:r>
      <w:r w:rsidR="00493061" w:rsidRPr="00881749">
        <w:rPr>
          <w:rStyle w:val="ae"/>
          <w:rFonts w:ascii="Times New Roman" w:hAnsi="Times New Roman"/>
          <w:i w:val="0"/>
          <w:color w:val="FF0000"/>
          <w:sz w:val="28"/>
          <w:szCs w:val="28"/>
        </w:rPr>
        <w:t xml:space="preserve"> </w:t>
      </w:r>
      <w:r w:rsidR="00493061" w:rsidRPr="00493061">
        <w:rPr>
          <w:rStyle w:val="ae"/>
          <w:rFonts w:ascii="Times New Roman" w:hAnsi="Times New Roman"/>
          <w:i w:val="0"/>
          <w:sz w:val="28"/>
          <w:szCs w:val="28"/>
        </w:rPr>
        <w:t>таких сдел</w:t>
      </w:r>
      <w:r w:rsidR="00945BA9">
        <w:rPr>
          <w:rStyle w:val="ae"/>
          <w:rFonts w:ascii="Times New Roman" w:hAnsi="Times New Roman"/>
          <w:i w:val="0"/>
          <w:sz w:val="28"/>
          <w:szCs w:val="28"/>
        </w:rPr>
        <w:t>ки</w:t>
      </w:r>
      <w:r w:rsidR="00493061" w:rsidRPr="00493061">
        <w:rPr>
          <w:rStyle w:val="ae"/>
          <w:rFonts w:ascii="Times New Roman" w:hAnsi="Times New Roman"/>
          <w:i w:val="0"/>
          <w:sz w:val="28"/>
          <w:szCs w:val="28"/>
        </w:rPr>
        <w:t>.</w:t>
      </w:r>
      <w:r w:rsidR="00493061">
        <w:rPr>
          <w:rStyle w:val="ae"/>
        </w:rPr>
        <w:t xml:space="preserve"> </w:t>
      </w:r>
      <w:r w:rsidRPr="005120E3">
        <w:rPr>
          <w:rFonts w:ascii="Times New Roman" w:hAnsi="Times New Roman"/>
          <w:sz w:val="28"/>
          <w:szCs w:val="28"/>
        </w:rPr>
        <w:t xml:space="preserve">Если раньше на регистрацию ипотечных договоров требовалось от пяти до девяти рабочих дней, то сейчас это можно сделать за одни сутки. Это настолько меняет привычный порядок вещей, что купить квартиру или дом становится так же легко, как заказать </w:t>
      </w:r>
      <w:r w:rsidR="00200EBC">
        <w:rPr>
          <w:rFonts w:ascii="Times New Roman" w:hAnsi="Times New Roman"/>
          <w:sz w:val="28"/>
          <w:szCs w:val="28"/>
        </w:rPr>
        <w:t>билет на самолет через</w:t>
      </w:r>
      <w:r>
        <w:rPr>
          <w:rFonts w:ascii="Times New Roman" w:hAnsi="Times New Roman"/>
          <w:sz w:val="28"/>
          <w:szCs w:val="28"/>
        </w:rPr>
        <w:t xml:space="preserve"> Интернет</w:t>
      </w:r>
      <w:r w:rsidRPr="005120E3">
        <w:rPr>
          <w:rFonts w:ascii="Times New Roman" w:hAnsi="Times New Roman"/>
          <w:sz w:val="28"/>
          <w:szCs w:val="28"/>
        </w:rPr>
        <w:t>»</w:t>
      </w:r>
      <w:r w:rsidR="00200EBC">
        <w:rPr>
          <w:rFonts w:ascii="Times New Roman" w:hAnsi="Times New Roman"/>
          <w:sz w:val="28"/>
          <w:szCs w:val="28"/>
        </w:rPr>
        <w:t xml:space="preserve">, - отметила </w:t>
      </w:r>
      <w:proofErr w:type="spellStart"/>
      <w:r w:rsidR="00200EBC">
        <w:rPr>
          <w:rFonts w:ascii="Times New Roman" w:hAnsi="Times New Roman"/>
          <w:sz w:val="28"/>
          <w:szCs w:val="28"/>
        </w:rPr>
        <w:t>и.о</w:t>
      </w:r>
      <w:proofErr w:type="spellEnd"/>
      <w:r w:rsidR="00200EBC">
        <w:rPr>
          <w:rFonts w:ascii="Times New Roman" w:hAnsi="Times New Roman"/>
          <w:sz w:val="28"/>
          <w:szCs w:val="28"/>
        </w:rPr>
        <w:t>.</w:t>
      </w:r>
      <w:r w:rsidR="00881749">
        <w:rPr>
          <w:rFonts w:ascii="Times New Roman" w:hAnsi="Times New Roman"/>
          <w:sz w:val="28"/>
          <w:szCs w:val="28"/>
        </w:rPr>
        <w:t> </w:t>
      </w:r>
      <w:r w:rsidR="00200EBC">
        <w:rPr>
          <w:rFonts w:ascii="Times New Roman" w:hAnsi="Times New Roman"/>
          <w:sz w:val="28"/>
          <w:szCs w:val="28"/>
        </w:rPr>
        <w:t>руководителя У</w:t>
      </w:r>
      <w:r w:rsidR="00493061">
        <w:rPr>
          <w:rFonts w:ascii="Times New Roman" w:hAnsi="Times New Roman"/>
          <w:sz w:val="28"/>
          <w:szCs w:val="28"/>
        </w:rPr>
        <w:t xml:space="preserve">правления </w:t>
      </w:r>
      <w:proofErr w:type="spellStart"/>
      <w:r w:rsidR="00493061">
        <w:rPr>
          <w:rFonts w:ascii="Times New Roman" w:hAnsi="Times New Roman"/>
          <w:sz w:val="28"/>
          <w:szCs w:val="28"/>
        </w:rPr>
        <w:t>Мариета</w:t>
      </w:r>
      <w:proofErr w:type="spellEnd"/>
      <w:r w:rsidR="00493061">
        <w:rPr>
          <w:rFonts w:ascii="Times New Roman" w:hAnsi="Times New Roman"/>
          <w:sz w:val="28"/>
          <w:szCs w:val="28"/>
        </w:rPr>
        <w:t xml:space="preserve"> </w:t>
      </w:r>
      <w:proofErr w:type="spellStart"/>
      <w:r w:rsidR="00493061">
        <w:rPr>
          <w:rFonts w:ascii="Times New Roman" w:hAnsi="Times New Roman"/>
          <w:sz w:val="28"/>
          <w:szCs w:val="28"/>
        </w:rPr>
        <w:t>Емыкова</w:t>
      </w:r>
      <w:proofErr w:type="spellEnd"/>
      <w:r w:rsidRPr="005120E3">
        <w:rPr>
          <w:rFonts w:ascii="Times New Roman" w:hAnsi="Times New Roman"/>
          <w:sz w:val="28"/>
          <w:szCs w:val="28"/>
        </w:rPr>
        <w:t>.</w:t>
      </w:r>
    </w:p>
    <w:p w:rsidR="005120E3" w:rsidRPr="005120E3" w:rsidRDefault="005120E3" w:rsidP="005120E3">
      <w:pPr>
        <w:jc w:val="both"/>
        <w:rPr>
          <w:rFonts w:ascii="Times New Roman" w:hAnsi="Times New Roman"/>
          <w:sz w:val="28"/>
          <w:szCs w:val="28"/>
        </w:rPr>
      </w:pPr>
      <w:r w:rsidRPr="005120E3">
        <w:rPr>
          <w:rFonts w:ascii="Times New Roman" w:hAnsi="Times New Roman"/>
          <w:sz w:val="28"/>
          <w:szCs w:val="28"/>
        </w:rPr>
        <w:t xml:space="preserve">Сервис электронной регистрации </w:t>
      </w:r>
      <w:proofErr w:type="spellStart"/>
      <w:r w:rsidRPr="005120E3">
        <w:rPr>
          <w:rFonts w:ascii="Times New Roman" w:hAnsi="Times New Roman"/>
          <w:sz w:val="28"/>
          <w:szCs w:val="28"/>
        </w:rPr>
        <w:t>Сбера</w:t>
      </w:r>
      <w:proofErr w:type="spellEnd"/>
      <w:r w:rsidRPr="005120E3">
        <w:rPr>
          <w:rFonts w:ascii="Times New Roman" w:hAnsi="Times New Roman"/>
          <w:sz w:val="28"/>
          <w:szCs w:val="28"/>
        </w:rPr>
        <w:t xml:space="preserve"> позволяет отправить сделку на регистрацию в </w:t>
      </w:r>
      <w:proofErr w:type="spellStart"/>
      <w:r w:rsidRPr="005120E3">
        <w:rPr>
          <w:rFonts w:ascii="Times New Roman" w:hAnsi="Times New Roman"/>
          <w:sz w:val="28"/>
          <w:szCs w:val="28"/>
        </w:rPr>
        <w:t>Росреестр</w:t>
      </w:r>
      <w:proofErr w:type="spellEnd"/>
      <w:r w:rsidRPr="005120E3">
        <w:rPr>
          <w:rFonts w:ascii="Times New Roman" w:hAnsi="Times New Roman"/>
          <w:sz w:val="28"/>
          <w:szCs w:val="28"/>
        </w:rPr>
        <w:t xml:space="preserve"> дистанционно. Чтобы продавец и покупатель недвижимости гарантировано выполнили взаимные обязательства, в </w:t>
      </w:r>
      <w:proofErr w:type="spellStart"/>
      <w:r w:rsidRPr="005120E3">
        <w:rPr>
          <w:rFonts w:ascii="Times New Roman" w:hAnsi="Times New Roman"/>
          <w:sz w:val="28"/>
          <w:szCs w:val="28"/>
        </w:rPr>
        <w:t>Сбере</w:t>
      </w:r>
      <w:proofErr w:type="spellEnd"/>
      <w:r w:rsidRPr="005120E3">
        <w:rPr>
          <w:rFonts w:ascii="Times New Roman" w:hAnsi="Times New Roman"/>
          <w:sz w:val="28"/>
          <w:szCs w:val="28"/>
        </w:rPr>
        <w:t xml:space="preserve"> действует сервис безопасных расчетов. Он обеспечивает безопасное перечисление денежных средств от покупателя к продавцу после регистрации сделки в </w:t>
      </w:r>
      <w:proofErr w:type="spellStart"/>
      <w:r w:rsidRPr="005120E3">
        <w:rPr>
          <w:rFonts w:ascii="Times New Roman" w:hAnsi="Times New Roman"/>
          <w:sz w:val="28"/>
          <w:szCs w:val="28"/>
        </w:rPr>
        <w:t>Росреестре</w:t>
      </w:r>
      <w:proofErr w:type="spellEnd"/>
      <w:r w:rsidRPr="005120E3">
        <w:rPr>
          <w:rFonts w:ascii="Times New Roman" w:hAnsi="Times New Roman"/>
          <w:sz w:val="28"/>
          <w:szCs w:val="28"/>
        </w:rPr>
        <w:t xml:space="preserve"> без визита в банк. Также для удобства клиентов при покупке недвижимости на первичном рынке действует дистанционное открытие счета </w:t>
      </w:r>
      <w:proofErr w:type="spellStart"/>
      <w:r w:rsidRPr="005120E3">
        <w:rPr>
          <w:rFonts w:ascii="Times New Roman" w:hAnsi="Times New Roman"/>
          <w:sz w:val="28"/>
          <w:szCs w:val="28"/>
        </w:rPr>
        <w:t>эскроу</w:t>
      </w:r>
      <w:proofErr w:type="spellEnd"/>
      <w:r w:rsidRPr="005120E3">
        <w:rPr>
          <w:rFonts w:ascii="Times New Roman" w:hAnsi="Times New Roman"/>
          <w:sz w:val="28"/>
          <w:szCs w:val="28"/>
        </w:rPr>
        <w:t>.</w:t>
      </w:r>
    </w:p>
    <w:p w:rsidR="00705638" w:rsidRPr="00705638" w:rsidRDefault="00705638" w:rsidP="00705638">
      <w:pPr>
        <w:spacing w:before="100" w:beforeAutospacing="1" w:after="100" w:afterAutospacing="1" w:line="240" w:lineRule="auto"/>
        <w:jc w:val="both"/>
        <w:outlineLvl w:val="0"/>
        <w:rPr>
          <w:rFonts w:ascii="Times New Roman" w:hAnsi="Times New Roman"/>
          <w:color w:val="auto"/>
          <w:sz w:val="28"/>
          <w:szCs w:val="28"/>
        </w:rPr>
      </w:pPr>
      <w:r w:rsidRPr="00705638">
        <w:rPr>
          <w:rFonts w:ascii="Times New Roman" w:hAnsi="Times New Roman"/>
          <w:color w:val="auto"/>
          <w:sz w:val="28"/>
          <w:szCs w:val="28"/>
        </w:rPr>
        <w:t>Материал подготовлен Управлением Росреестра по Республике Адыгея</w:t>
      </w:r>
    </w:p>
    <w:p w:rsidR="00705638" w:rsidRPr="00705638" w:rsidRDefault="00705638" w:rsidP="00705638">
      <w:pPr>
        <w:spacing w:before="100" w:beforeAutospacing="1" w:after="100" w:afterAutospacing="1" w:line="240" w:lineRule="auto"/>
        <w:jc w:val="both"/>
        <w:outlineLvl w:val="1"/>
        <w:rPr>
          <w:rFonts w:ascii="Times New Roman" w:hAnsi="Times New Roman"/>
          <w:bCs/>
          <w:color w:val="auto"/>
          <w:sz w:val="28"/>
          <w:szCs w:val="28"/>
        </w:rPr>
      </w:pPr>
      <w:r w:rsidRPr="00705638">
        <w:rPr>
          <w:rFonts w:ascii="Times New Roman" w:hAnsi="Times New Roman"/>
          <w:bCs/>
          <w:color w:val="auto"/>
          <w:sz w:val="28"/>
          <w:szCs w:val="28"/>
        </w:rPr>
        <w:t>--------------------------------------</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Контакты для СМИ:</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Пресс-служба Управления Росреестра по Республике Адыгея </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(8772)56-02-48</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01_upr@rosreestr.ru</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www.rosreestr.gov.ru</w:t>
      </w:r>
    </w:p>
    <w:p w:rsidR="0093724C" w:rsidRPr="00CC4BCC" w:rsidRDefault="00705638" w:rsidP="00CC4BCC">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385000, Майкоп, ул. </w:t>
      </w:r>
      <w:proofErr w:type="spellStart"/>
      <w:r w:rsidRPr="00705638">
        <w:rPr>
          <w:rFonts w:ascii="Times New Roman" w:hAnsi="Times New Roman"/>
          <w:color w:val="auto"/>
          <w:sz w:val="24"/>
          <w:szCs w:val="24"/>
        </w:rPr>
        <w:t>Краснооктябрьская</w:t>
      </w:r>
      <w:proofErr w:type="spellEnd"/>
      <w:r w:rsidRPr="00705638">
        <w:rPr>
          <w:rFonts w:ascii="Times New Roman" w:hAnsi="Times New Roman"/>
          <w:color w:val="auto"/>
          <w:sz w:val="24"/>
          <w:szCs w:val="24"/>
        </w:rPr>
        <w:t>, д. 44</w:t>
      </w:r>
    </w:p>
    <w:p w:rsidR="00EA3ED6" w:rsidRPr="008772E8" w:rsidRDefault="00EA3ED6" w:rsidP="008772E8">
      <w:pPr>
        <w:jc w:val="both"/>
        <w:rPr>
          <w:rFonts w:ascii="Times New Roman" w:hAnsi="Times New Roman"/>
          <w:sz w:val="28"/>
          <w:szCs w:val="28"/>
        </w:rPr>
      </w:pPr>
    </w:p>
    <w:sectPr w:rsidR="00EA3ED6" w:rsidRPr="008772E8">
      <w:pgSz w:w="11908" w:h="1684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9"/>
    <w:rsid w:val="00122ED9"/>
    <w:rsid w:val="00200EBC"/>
    <w:rsid w:val="00215C1C"/>
    <w:rsid w:val="0043058A"/>
    <w:rsid w:val="00492FE6"/>
    <w:rsid w:val="00493061"/>
    <w:rsid w:val="005120E3"/>
    <w:rsid w:val="005475ED"/>
    <w:rsid w:val="006454EA"/>
    <w:rsid w:val="00705638"/>
    <w:rsid w:val="007D3282"/>
    <w:rsid w:val="008772E8"/>
    <w:rsid w:val="00881749"/>
    <w:rsid w:val="008B203C"/>
    <w:rsid w:val="0093724C"/>
    <w:rsid w:val="00945BA9"/>
    <w:rsid w:val="00A0095A"/>
    <w:rsid w:val="00CC4BCC"/>
    <w:rsid w:val="00DA3845"/>
    <w:rsid w:val="00E378AA"/>
    <w:rsid w:val="00E92E8A"/>
    <w:rsid w:val="00EA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2021-09-02T06:04:00Z</cp:lastPrinted>
  <dcterms:created xsi:type="dcterms:W3CDTF">2021-09-10T12:10:00Z</dcterms:created>
  <dcterms:modified xsi:type="dcterms:W3CDTF">2021-09-10T12:10:00Z</dcterms:modified>
</cp:coreProperties>
</file>