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P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0F4FC2" w:rsidRDefault="000F4FC2" w:rsidP="007A4BA4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D07A7E" w:rsidRPr="00D07A7E" w:rsidRDefault="00D07A7E" w:rsidP="00D07A7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D07A7E">
        <w:rPr>
          <w:b/>
          <w:bCs/>
          <w:kern w:val="36"/>
          <w:sz w:val="28"/>
          <w:szCs w:val="28"/>
        </w:rPr>
        <w:t xml:space="preserve">О хранении </w:t>
      </w:r>
      <w:r w:rsidRPr="00D07A7E">
        <w:rPr>
          <w:rFonts w:eastAsia="Calibri"/>
          <w:b/>
          <w:sz w:val="28"/>
          <w:szCs w:val="28"/>
          <w:lang w:eastAsia="en-US"/>
        </w:rPr>
        <w:t>актов согласования местополо</w:t>
      </w:r>
      <w:r w:rsidR="00173FF8">
        <w:rPr>
          <w:rFonts w:eastAsia="Calibri"/>
          <w:b/>
          <w:sz w:val="28"/>
          <w:szCs w:val="28"/>
          <w:lang w:eastAsia="en-US"/>
        </w:rPr>
        <w:t>жения границ земельных участков</w:t>
      </w:r>
    </w:p>
    <w:p w:rsidR="00D07A7E" w:rsidRPr="00D07A7E" w:rsidRDefault="00D07A7E" w:rsidP="00D07A7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07A7E">
        <w:rPr>
          <w:rFonts w:eastAsia="Calibri"/>
          <w:sz w:val="28"/>
          <w:szCs w:val="28"/>
          <w:lang w:eastAsia="en-US"/>
        </w:rPr>
        <w:t xml:space="preserve">С учетом изменений, внесенных Федеральным законом от 30.04.2021 № 120-ФЗ «О внесении изменений в Федеральный закон «О государственной регистрации недвижимости» и отдельных законодательных актов Российской Федерации» в пункте 9 части 2 статьи 29.1 и части 5 статьи 33 Федерального закона от 24.07.2007 </w:t>
      </w:r>
      <w:r w:rsidR="00C64CAA">
        <w:rPr>
          <w:rFonts w:eastAsia="Calibri"/>
          <w:sz w:val="28"/>
          <w:szCs w:val="28"/>
          <w:lang w:eastAsia="en-US"/>
        </w:rPr>
        <w:t>№</w:t>
      </w:r>
      <w:r w:rsidRPr="00D07A7E">
        <w:rPr>
          <w:rFonts w:eastAsia="Calibri"/>
          <w:sz w:val="28"/>
          <w:szCs w:val="28"/>
          <w:lang w:eastAsia="en-US"/>
        </w:rPr>
        <w:t xml:space="preserve"> 221-ФЗ «О кадастровой деятельности»</w:t>
      </w:r>
      <w:r w:rsidR="00533C3B">
        <w:rPr>
          <w:rFonts w:eastAsia="Calibri"/>
          <w:sz w:val="28"/>
          <w:szCs w:val="28"/>
          <w:lang w:eastAsia="en-US"/>
        </w:rPr>
        <w:t>,</w:t>
      </w:r>
      <w:r w:rsidRPr="00D07A7E">
        <w:rPr>
          <w:rFonts w:eastAsia="Calibri"/>
          <w:sz w:val="28"/>
          <w:szCs w:val="28"/>
          <w:lang w:eastAsia="en-US"/>
        </w:rPr>
        <w:t xml:space="preserve"> обязанность</w:t>
      </w:r>
      <w:r w:rsidRPr="00D07A7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07A7E">
        <w:rPr>
          <w:rFonts w:eastAsia="Calibri"/>
          <w:sz w:val="28"/>
          <w:szCs w:val="28"/>
          <w:lang w:eastAsia="en-US"/>
        </w:rPr>
        <w:t>хранить акты согласования местоположения границ земельных участков</w:t>
      </w:r>
      <w:bookmarkStart w:id="0" w:name="_GoBack"/>
      <w:bookmarkEnd w:id="0"/>
      <w:r w:rsidRPr="00D07A7E">
        <w:rPr>
          <w:rFonts w:eastAsia="Calibri"/>
          <w:sz w:val="28"/>
          <w:szCs w:val="28"/>
          <w:lang w:eastAsia="en-US"/>
        </w:rPr>
        <w:t>, подготовленных в ходе выполнения кадастровых работ, возложена</w:t>
      </w:r>
      <w:proofErr w:type="gramEnd"/>
      <w:r w:rsidRPr="00D07A7E">
        <w:rPr>
          <w:rFonts w:eastAsia="Calibri"/>
          <w:sz w:val="28"/>
          <w:szCs w:val="28"/>
          <w:lang w:eastAsia="en-US"/>
        </w:rPr>
        <w:t xml:space="preserve"> на кадастровых инженеров.</w:t>
      </w:r>
    </w:p>
    <w:p w:rsidR="00D07A7E" w:rsidRPr="00D07A7E" w:rsidRDefault="00D07A7E" w:rsidP="00D07A7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07A7E">
        <w:rPr>
          <w:rFonts w:eastAsia="Calibri"/>
          <w:sz w:val="28"/>
          <w:szCs w:val="28"/>
          <w:lang w:eastAsia="en-US"/>
        </w:rPr>
        <w:t>В связи с вышеизложенным с 30.04.2021 года прием на хранение актов согласования границ Управлением не осуществляется.</w:t>
      </w:r>
    </w:p>
    <w:p w:rsidR="00852216" w:rsidRPr="00852216" w:rsidRDefault="00852216" w:rsidP="000A7BA1">
      <w:pPr>
        <w:spacing w:before="100" w:beforeAutospacing="1" w:after="100" w:afterAutospacing="1"/>
        <w:jc w:val="both"/>
        <w:outlineLvl w:val="1"/>
        <w:rPr>
          <w:bCs/>
          <w:kern w:val="36"/>
          <w:sz w:val="28"/>
          <w:szCs w:val="28"/>
        </w:rPr>
      </w:pPr>
      <w:r w:rsidRPr="00852216">
        <w:rPr>
          <w:bCs/>
          <w:kern w:val="36"/>
          <w:sz w:val="28"/>
          <w:szCs w:val="28"/>
        </w:rPr>
        <w:t>Материал подготовлен Управлением Росреестра по Республике Адыгея</w:t>
      </w:r>
    </w:p>
    <w:p w:rsidR="00B64612" w:rsidRPr="00DF0402" w:rsidRDefault="00B64612" w:rsidP="000A7BA1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DF0402">
        <w:rPr>
          <w:bCs/>
          <w:sz w:val="28"/>
          <w:szCs w:val="28"/>
        </w:rPr>
        <w:t>--------------------------------------</w:t>
      </w:r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Контакты для СМИ:</w:t>
      </w:r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Пресс-служба Управления Росреестра по Республике Адыгея </w:t>
      </w:r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(8772)56-02-48</w:t>
      </w:r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01_upr@rosreestr.ru</w:t>
      </w:r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www.rosreestr.gov.ru</w:t>
      </w:r>
    </w:p>
    <w:p w:rsidR="005F7A35" w:rsidRPr="00B64612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385000, Майкоп, ул. </w:t>
      </w:r>
      <w:proofErr w:type="spellStart"/>
      <w:r w:rsidRPr="000A67D9">
        <w:t>Краснооктябрьская</w:t>
      </w:r>
      <w:proofErr w:type="spellEnd"/>
      <w:r w:rsidRPr="000A67D9">
        <w:t>, д. 44</w:t>
      </w:r>
    </w:p>
    <w:sectPr w:rsidR="005F7A35" w:rsidRPr="00B64612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20E6"/>
    <w:rsid w:val="00014D16"/>
    <w:rsid w:val="00025B8D"/>
    <w:rsid w:val="00026518"/>
    <w:rsid w:val="0008581F"/>
    <w:rsid w:val="000858B6"/>
    <w:rsid w:val="000A7BA1"/>
    <w:rsid w:val="000B0FE4"/>
    <w:rsid w:val="000F4FC2"/>
    <w:rsid w:val="00100C3B"/>
    <w:rsid w:val="0010185F"/>
    <w:rsid w:val="00113A8E"/>
    <w:rsid w:val="00173FF8"/>
    <w:rsid w:val="0018078C"/>
    <w:rsid w:val="00222901"/>
    <w:rsid w:val="002809D7"/>
    <w:rsid w:val="002B085B"/>
    <w:rsid w:val="002D4ACA"/>
    <w:rsid w:val="002E1FF7"/>
    <w:rsid w:val="003010BE"/>
    <w:rsid w:val="00324BEE"/>
    <w:rsid w:val="00352432"/>
    <w:rsid w:val="003B5EBE"/>
    <w:rsid w:val="003F314B"/>
    <w:rsid w:val="00405115"/>
    <w:rsid w:val="00416801"/>
    <w:rsid w:val="004839EB"/>
    <w:rsid w:val="0050050A"/>
    <w:rsid w:val="00533C3B"/>
    <w:rsid w:val="00541DE6"/>
    <w:rsid w:val="00570987"/>
    <w:rsid w:val="005D3900"/>
    <w:rsid w:val="005F7A35"/>
    <w:rsid w:val="006650C4"/>
    <w:rsid w:val="00705897"/>
    <w:rsid w:val="00774BE1"/>
    <w:rsid w:val="0078561C"/>
    <w:rsid w:val="007A4BA4"/>
    <w:rsid w:val="00846D16"/>
    <w:rsid w:val="00852216"/>
    <w:rsid w:val="00872B61"/>
    <w:rsid w:val="008C31A6"/>
    <w:rsid w:val="009402E0"/>
    <w:rsid w:val="009405AB"/>
    <w:rsid w:val="009B20FB"/>
    <w:rsid w:val="009D58E8"/>
    <w:rsid w:val="009E0046"/>
    <w:rsid w:val="009F609C"/>
    <w:rsid w:val="00A66951"/>
    <w:rsid w:val="00A73442"/>
    <w:rsid w:val="00A74EFD"/>
    <w:rsid w:val="00B02C13"/>
    <w:rsid w:val="00B24F74"/>
    <w:rsid w:val="00B4238A"/>
    <w:rsid w:val="00B64612"/>
    <w:rsid w:val="00BB043D"/>
    <w:rsid w:val="00C32B7B"/>
    <w:rsid w:val="00C40D36"/>
    <w:rsid w:val="00C64CAA"/>
    <w:rsid w:val="00CE7B43"/>
    <w:rsid w:val="00D07A7E"/>
    <w:rsid w:val="00DB3F90"/>
    <w:rsid w:val="00E20B51"/>
    <w:rsid w:val="00EC1AB8"/>
    <w:rsid w:val="00ED7C90"/>
    <w:rsid w:val="00F4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39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3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user</cp:lastModifiedBy>
  <cp:revision>5</cp:revision>
  <cp:lastPrinted>2021-06-15T14:11:00Z</cp:lastPrinted>
  <dcterms:created xsi:type="dcterms:W3CDTF">2021-07-14T08:59:00Z</dcterms:created>
  <dcterms:modified xsi:type="dcterms:W3CDTF">2021-07-14T11:26:00Z</dcterms:modified>
</cp:coreProperties>
</file>