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</w:t>
      </w:r>
      <w:bookmarkStart w:id="0" w:name="_GoBack"/>
      <w:bookmarkEnd w:id="0"/>
      <w:r w:rsidRPr="00AD453D">
        <w:rPr>
          <w:rFonts w:ascii="Times New Roman" w:hAnsi="Times New Roman" w:cs="Times New Roman"/>
          <w:b/>
          <w:sz w:val="24"/>
          <w:szCs w:val="24"/>
        </w:rPr>
        <w:t>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C" w:rsidRPr="00E6094C" w:rsidRDefault="00E6094C" w:rsidP="00E60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8F" w:rsidRPr="009A258F" w:rsidRDefault="00F954FF" w:rsidP="00116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FF">
        <w:rPr>
          <w:rFonts w:ascii="Times New Roman" w:hAnsi="Times New Roman" w:cs="Times New Roman"/>
          <w:b/>
          <w:sz w:val="28"/>
          <w:szCs w:val="28"/>
        </w:rPr>
        <w:t>СВЫШЕ 10 ТЫСЯЧ</w:t>
      </w:r>
      <w:r w:rsidR="009A258F" w:rsidRPr="00F95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58F" w:rsidRPr="009A258F">
        <w:rPr>
          <w:rFonts w:ascii="Times New Roman" w:hAnsi="Times New Roman" w:cs="Times New Roman"/>
          <w:b/>
          <w:sz w:val="28"/>
          <w:szCs w:val="28"/>
        </w:rPr>
        <w:t>ЭЛЕКТРОННЫХ ЗАЯВЛЕНИ</w:t>
      </w:r>
      <w:r w:rsidR="00116336">
        <w:rPr>
          <w:rFonts w:ascii="Times New Roman" w:hAnsi="Times New Roman" w:cs="Times New Roman"/>
          <w:b/>
          <w:sz w:val="28"/>
          <w:szCs w:val="28"/>
        </w:rPr>
        <w:t xml:space="preserve">Й ОТ НОТАРИУСОВ ПРИНЯТО ЗА 2019 </w:t>
      </w:r>
      <w:r w:rsidR="009A258F" w:rsidRPr="009A258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A258F" w:rsidRPr="00116336" w:rsidRDefault="009A258F" w:rsidP="00116336">
      <w:pPr>
        <w:jc w:val="both"/>
        <w:rPr>
          <w:rFonts w:ascii="Times New Roman" w:hAnsi="Times New Roman" w:cs="Times New Roman"/>
          <w:sz w:val="28"/>
          <w:szCs w:val="28"/>
        </w:rPr>
      </w:pPr>
      <w:r w:rsidRPr="00116336">
        <w:rPr>
          <w:rFonts w:ascii="Times New Roman" w:hAnsi="Times New Roman" w:cs="Times New Roman"/>
          <w:sz w:val="28"/>
          <w:szCs w:val="28"/>
        </w:rPr>
        <w:t xml:space="preserve">Управлением Росреестра по </w:t>
      </w:r>
      <w:r w:rsidR="00116336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116336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116336">
        <w:rPr>
          <w:rFonts w:ascii="Times New Roman" w:hAnsi="Times New Roman" w:cs="Times New Roman"/>
          <w:sz w:val="28"/>
          <w:szCs w:val="28"/>
        </w:rPr>
        <w:t>11</w:t>
      </w:r>
      <w:r w:rsidRPr="00116336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  <w:r w:rsidR="00116336">
        <w:rPr>
          <w:rFonts w:ascii="Times New Roman" w:hAnsi="Times New Roman" w:cs="Times New Roman"/>
          <w:sz w:val="28"/>
          <w:szCs w:val="28"/>
        </w:rPr>
        <w:t xml:space="preserve"> </w:t>
      </w:r>
      <w:r w:rsidRPr="0011633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9594F" w:rsidRPr="00F954FF">
        <w:rPr>
          <w:rFonts w:ascii="Times New Roman" w:hAnsi="Times New Roman" w:cs="Times New Roman"/>
          <w:sz w:val="28"/>
          <w:szCs w:val="28"/>
        </w:rPr>
        <w:t>10 118</w:t>
      </w:r>
      <w:r w:rsidRPr="00F954FF">
        <w:rPr>
          <w:rFonts w:ascii="Times New Roman" w:hAnsi="Times New Roman" w:cs="Times New Roman"/>
          <w:sz w:val="28"/>
          <w:szCs w:val="28"/>
        </w:rPr>
        <w:t xml:space="preserve"> </w:t>
      </w:r>
      <w:r w:rsidRPr="00116336">
        <w:rPr>
          <w:rFonts w:ascii="Times New Roman" w:hAnsi="Times New Roman" w:cs="Times New Roman"/>
          <w:sz w:val="28"/>
          <w:szCs w:val="28"/>
        </w:rPr>
        <w:t>заявлений в электронном ви</w:t>
      </w:r>
      <w:r w:rsidR="00116336">
        <w:rPr>
          <w:rFonts w:ascii="Times New Roman" w:hAnsi="Times New Roman" w:cs="Times New Roman"/>
          <w:sz w:val="28"/>
          <w:szCs w:val="28"/>
        </w:rPr>
        <w:t xml:space="preserve">де от нотариусов – это в </w:t>
      </w:r>
      <w:r w:rsidR="0089594F" w:rsidRPr="00F954FF">
        <w:rPr>
          <w:rFonts w:ascii="Times New Roman" w:hAnsi="Times New Roman" w:cs="Times New Roman"/>
          <w:sz w:val="28"/>
          <w:szCs w:val="28"/>
        </w:rPr>
        <w:t>20</w:t>
      </w:r>
      <w:r w:rsidR="00116336" w:rsidRPr="00F954FF">
        <w:rPr>
          <w:rFonts w:ascii="Times New Roman" w:hAnsi="Times New Roman" w:cs="Times New Roman"/>
          <w:sz w:val="28"/>
          <w:szCs w:val="28"/>
        </w:rPr>
        <w:t xml:space="preserve"> </w:t>
      </w:r>
      <w:r w:rsidR="00116336">
        <w:rPr>
          <w:rFonts w:ascii="Times New Roman" w:hAnsi="Times New Roman" w:cs="Times New Roman"/>
          <w:sz w:val="28"/>
          <w:szCs w:val="28"/>
        </w:rPr>
        <w:t xml:space="preserve">раз </w:t>
      </w:r>
      <w:r w:rsidRPr="00116336">
        <w:rPr>
          <w:rFonts w:ascii="Times New Roman" w:hAnsi="Times New Roman" w:cs="Times New Roman"/>
          <w:sz w:val="28"/>
          <w:szCs w:val="28"/>
        </w:rPr>
        <w:t>больше, чем за аналогичный период прошлого года (</w:t>
      </w:r>
      <w:r w:rsidR="0089594F" w:rsidRPr="00F954FF">
        <w:rPr>
          <w:rFonts w:ascii="Times New Roman" w:hAnsi="Times New Roman" w:cs="Times New Roman"/>
          <w:sz w:val="28"/>
          <w:szCs w:val="28"/>
        </w:rPr>
        <w:t>504</w:t>
      </w:r>
      <w:r w:rsidRPr="00116336">
        <w:rPr>
          <w:rFonts w:ascii="Times New Roman" w:hAnsi="Times New Roman" w:cs="Times New Roman"/>
          <w:sz w:val="28"/>
          <w:szCs w:val="28"/>
        </w:rPr>
        <w:t>).</w:t>
      </w:r>
    </w:p>
    <w:p w:rsidR="007A43E6" w:rsidRPr="00116336" w:rsidRDefault="009A258F" w:rsidP="00116336">
      <w:pPr>
        <w:jc w:val="both"/>
        <w:rPr>
          <w:rFonts w:ascii="Times New Roman" w:hAnsi="Times New Roman" w:cs="Times New Roman"/>
          <w:sz w:val="28"/>
          <w:szCs w:val="28"/>
        </w:rPr>
      </w:pPr>
      <w:r w:rsidRPr="00116336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</w:t>
      </w:r>
      <w:r w:rsidR="00116336">
        <w:rPr>
          <w:rFonts w:ascii="Times New Roman" w:hAnsi="Times New Roman" w:cs="Times New Roman"/>
          <w:sz w:val="28"/>
          <w:szCs w:val="28"/>
        </w:rPr>
        <w:t xml:space="preserve">Республике Адыгея М.И. </w:t>
      </w:r>
      <w:proofErr w:type="spellStart"/>
      <w:r w:rsidR="00116336">
        <w:rPr>
          <w:rFonts w:ascii="Times New Roman" w:hAnsi="Times New Roman" w:cs="Times New Roman"/>
          <w:sz w:val="28"/>
          <w:szCs w:val="28"/>
        </w:rPr>
        <w:t>Емыкова</w:t>
      </w:r>
      <w:proofErr w:type="spellEnd"/>
      <w:r w:rsidR="00116336">
        <w:rPr>
          <w:rFonts w:ascii="Times New Roman" w:hAnsi="Times New Roman" w:cs="Times New Roman"/>
          <w:sz w:val="28"/>
          <w:szCs w:val="28"/>
        </w:rPr>
        <w:t xml:space="preserve"> отметила, что т</w:t>
      </w:r>
      <w:r w:rsidRPr="00116336">
        <w:rPr>
          <w:rFonts w:ascii="Times New Roman" w:hAnsi="Times New Roman" w:cs="Times New Roman"/>
          <w:sz w:val="28"/>
          <w:szCs w:val="28"/>
        </w:rPr>
        <w:t>акое значительное увеличение количества о</w:t>
      </w:r>
      <w:r w:rsidR="00116336">
        <w:rPr>
          <w:rFonts w:ascii="Times New Roman" w:hAnsi="Times New Roman" w:cs="Times New Roman"/>
          <w:sz w:val="28"/>
          <w:szCs w:val="28"/>
        </w:rPr>
        <w:t xml:space="preserve">бращений связано с тем, что с 1 </w:t>
      </w:r>
      <w:r w:rsidRPr="00116336">
        <w:rPr>
          <w:rFonts w:ascii="Times New Roman" w:hAnsi="Times New Roman" w:cs="Times New Roman"/>
          <w:sz w:val="28"/>
          <w:szCs w:val="28"/>
        </w:rPr>
        <w:t>февраля 2019 года вступили в силу измен</w:t>
      </w:r>
      <w:r w:rsidR="00116336">
        <w:rPr>
          <w:rFonts w:ascii="Times New Roman" w:hAnsi="Times New Roman" w:cs="Times New Roman"/>
          <w:sz w:val="28"/>
          <w:szCs w:val="28"/>
        </w:rPr>
        <w:t xml:space="preserve">ения в законодательство: теперь </w:t>
      </w:r>
      <w:r w:rsidRPr="00116336">
        <w:rPr>
          <w:rFonts w:ascii="Times New Roman" w:hAnsi="Times New Roman" w:cs="Times New Roman"/>
          <w:sz w:val="28"/>
          <w:szCs w:val="28"/>
        </w:rPr>
        <w:t>нотариусы обязаны направлять заявления</w:t>
      </w:r>
      <w:r w:rsidR="00116336">
        <w:rPr>
          <w:rFonts w:ascii="Times New Roman" w:hAnsi="Times New Roman" w:cs="Times New Roman"/>
          <w:sz w:val="28"/>
          <w:szCs w:val="28"/>
        </w:rPr>
        <w:t xml:space="preserve"> и документы на государственную </w:t>
      </w:r>
      <w:r w:rsidRPr="00116336">
        <w:rPr>
          <w:rFonts w:ascii="Times New Roman" w:hAnsi="Times New Roman" w:cs="Times New Roman"/>
          <w:sz w:val="28"/>
          <w:szCs w:val="28"/>
        </w:rPr>
        <w:t>регистрацию прав на основании нотариально удостоверенных догово</w:t>
      </w:r>
      <w:r w:rsidR="00116336">
        <w:rPr>
          <w:rFonts w:ascii="Times New Roman" w:hAnsi="Times New Roman" w:cs="Times New Roman"/>
          <w:sz w:val="28"/>
          <w:szCs w:val="28"/>
        </w:rPr>
        <w:t xml:space="preserve">ров, а также </w:t>
      </w:r>
      <w:r w:rsidRPr="00116336">
        <w:rPr>
          <w:rFonts w:ascii="Times New Roman" w:hAnsi="Times New Roman" w:cs="Times New Roman"/>
          <w:sz w:val="28"/>
          <w:szCs w:val="28"/>
        </w:rPr>
        <w:t>свидетельств о праве на наследство в отнош</w:t>
      </w:r>
      <w:r w:rsidR="00116336">
        <w:rPr>
          <w:rFonts w:ascii="Times New Roman" w:hAnsi="Times New Roman" w:cs="Times New Roman"/>
          <w:sz w:val="28"/>
          <w:szCs w:val="28"/>
        </w:rPr>
        <w:t xml:space="preserve">ении недвижимого имущества. Это </w:t>
      </w:r>
      <w:r w:rsidRPr="00116336">
        <w:rPr>
          <w:rFonts w:ascii="Times New Roman" w:hAnsi="Times New Roman" w:cs="Times New Roman"/>
          <w:sz w:val="28"/>
          <w:szCs w:val="28"/>
        </w:rPr>
        <w:t>означает, что после выдачи свидетель</w:t>
      </w:r>
      <w:r w:rsidR="00116336">
        <w:rPr>
          <w:rFonts w:ascii="Times New Roman" w:hAnsi="Times New Roman" w:cs="Times New Roman"/>
          <w:sz w:val="28"/>
          <w:szCs w:val="28"/>
        </w:rPr>
        <w:t xml:space="preserve">ства о праве на наследство либо </w:t>
      </w:r>
      <w:r w:rsidRPr="00116336">
        <w:rPr>
          <w:rFonts w:ascii="Times New Roman" w:hAnsi="Times New Roman" w:cs="Times New Roman"/>
          <w:sz w:val="28"/>
          <w:szCs w:val="28"/>
        </w:rPr>
        <w:t>удостоверения договора, нотариус незамедли</w:t>
      </w:r>
      <w:r w:rsidR="00116336">
        <w:rPr>
          <w:rFonts w:ascii="Times New Roman" w:hAnsi="Times New Roman" w:cs="Times New Roman"/>
          <w:sz w:val="28"/>
          <w:szCs w:val="28"/>
        </w:rPr>
        <w:t xml:space="preserve">тельно, но не позднее окончания </w:t>
      </w:r>
      <w:r w:rsidRPr="00116336">
        <w:rPr>
          <w:rFonts w:ascii="Times New Roman" w:hAnsi="Times New Roman" w:cs="Times New Roman"/>
          <w:sz w:val="28"/>
          <w:szCs w:val="28"/>
        </w:rPr>
        <w:t>рабочего дня, самостоятельно обязан на</w:t>
      </w:r>
      <w:r w:rsidR="00116336">
        <w:rPr>
          <w:rFonts w:ascii="Times New Roman" w:hAnsi="Times New Roman" w:cs="Times New Roman"/>
          <w:sz w:val="28"/>
          <w:szCs w:val="28"/>
        </w:rPr>
        <w:t xml:space="preserve">править документы на проведение </w:t>
      </w:r>
      <w:r w:rsidRPr="00116336">
        <w:rPr>
          <w:rFonts w:ascii="Times New Roman" w:hAnsi="Times New Roman" w:cs="Times New Roman"/>
          <w:sz w:val="28"/>
          <w:szCs w:val="28"/>
        </w:rPr>
        <w:t>государственной регистрации права собствен</w:t>
      </w:r>
      <w:r w:rsidR="00116336">
        <w:rPr>
          <w:rFonts w:ascii="Times New Roman" w:hAnsi="Times New Roman" w:cs="Times New Roman"/>
          <w:sz w:val="28"/>
          <w:szCs w:val="28"/>
        </w:rPr>
        <w:t xml:space="preserve">ности на объекты недвижимости в </w:t>
      </w:r>
      <w:proofErr w:type="spellStart"/>
      <w:r w:rsidR="0011633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1633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116336">
        <w:rPr>
          <w:rFonts w:ascii="Times New Roman" w:hAnsi="Times New Roman" w:cs="Times New Roman"/>
          <w:sz w:val="28"/>
          <w:szCs w:val="28"/>
        </w:rPr>
        <w:t>.</w:t>
      </w:r>
    </w:p>
    <w:sectPr w:rsidR="007A43E6" w:rsidRPr="0011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16336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9594F"/>
    <w:rsid w:val="008D0DA9"/>
    <w:rsid w:val="009A258F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6C48"/>
    <w:rsid w:val="00F954FF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2019-12-13T08:17:00Z</cp:lastPrinted>
  <dcterms:created xsi:type="dcterms:W3CDTF">2019-12-06T06:54:00Z</dcterms:created>
  <dcterms:modified xsi:type="dcterms:W3CDTF">2019-12-13T08:17:00Z</dcterms:modified>
</cp:coreProperties>
</file>