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ED9" w:rsidRDefault="00EA3ED6">
      <w:pPr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8"/>
        </w:rPr>
        <w:drawing>
          <wp:inline distT="0" distB="0" distL="0" distR="0">
            <wp:extent cx="2381250" cy="1000125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238125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2ED9" w:rsidRDefault="00EA3ED6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Управление Росреестра по Республике Адыгея</w:t>
      </w:r>
    </w:p>
    <w:p w:rsidR="008772E8" w:rsidRPr="00DA3845" w:rsidRDefault="008772E8" w:rsidP="008772E8">
      <w:pPr>
        <w:jc w:val="center"/>
        <w:rPr>
          <w:rFonts w:ascii="Times New Roman" w:hAnsi="Times New Roman"/>
          <w:b/>
          <w:sz w:val="28"/>
          <w:szCs w:val="28"/>
        </w:rPr>
      </w:pPr>
      <w:r w:rsidRPr="00DA3845">
        <w:rPr>
          <w:rFonts w:ascii="Times New Roman" w:hAnsi="Times New Roman"/>
          <w:b/>
          <w:sz w:val="28"/>
          <w:szCs w:val="28"/>
        </w:rPr>
        <w:t xml:space="preserve">Утверждена Дорожная карта единой Целевой модели «Подготовка документов и осуществление государственного учета и (или) государственной регистрации прав на объекты недвижимого имущества» на территории Республики </w:t>
      </w:r>
      <w:r w:rsidR="00E378AA">
        <w:rPr>
          <w:rFonts w:ascii="Times New Roman" w:hAnsi="Times New Roman"/>
          <w:b/>
          <w:sz w:val="28"/>
          <w:szCs w:val="28"/>
        </w:rPr>
        <w:t>Адыгея</w:t>
      </w:r>
    </w:p>
    <w:p w:rsidR="0093724C" w:rsidRPr="00DA3845" w:rsidRDefault="0093724C" w:rsidP="008772E8">
      <w:pPr>
        <w:jc w:val="both"/>
        <w:rPr>
          <w:rFonts w:ascii="Times New Roman" w:hAnsi="Times New Roman"/>
          <w:sz w:val="28"/>
          <w:szCs w:val="28"/>
        </w:rPr>
      </w:pPr>
      <w:r w:rsidRPr="00DA3845">
        <w:rPr>
          <w:rFonts w:ascii="Times New Roman" w:hAnsi="Times New Roman"/>
          <w:sz w:val="28"/>
          <w:szCs w:val="28"/>
        </w:rPr>
        <w:t>Одной из важнейших задач, решаемых с целью повышения конкурентоспособности, является создание благоприятных условий улучшения инвестиционной привлекательности регионов, построение целостной системы, направленной на улучшение инвестиционного климата, обеспечение притока инвестиций и распространение лучших практик, наработанных в регионах.</w:t>
      </w:r>
    </w:p>
    <w:p w:rsidR="006454EA" w:rsidRPr="00DA3845" w:rsidRDefault="0093724C" w:rsidP="008772E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3845">
        <w:rPr>
          <w:rFonts w:ascii="Times New Roman" w:hAnsi="Times New Roman"/>
          <w:sz w:val="28"/>
          <w:szCs w:val="28"/>
        </w:rPr>
        <w:t>Управление Федеральной службы государственной регистрации, кадастра и картографии по Республике Адыгея</w:t>
      </w:r>
      <w:r w:rsidR="008772E8" w:rsidRPr="00DA3845">
        <w:rPr>
          <w:rFonts w:ascii="Times New Roman" w:hAnsi="Times New Roman"/>
          <w:sz w:val="28"/>
          <w:szCs w:val="28"/>
        </w:rPr>
        <w:t xml:space="preserve">, </w:t>
      </w:r>
      <w:r w:rsidR="00A0095A" w:rsidRPr="00DA3845">
        <w:rPr>
          <w:rFonts w:ascii="Times New Roman" w:hAnsi="Times New Roman"/>
          <w:sz w:val="28"/>
          <w:szCs w:val="28"/>
        </w:rPr>
        <w:t xml:space="preserve">начиная с 2017 года </w:t>
      </w:r>
      <w:r w:rsidRPr="00DA3845">
        <w:rPr>
          <w:rFonts w:ascii="Times New Roman" w:hAnsi="Times New Roman"/>
          <w:sz w:val="28"/>
          <w:szCs w:val="28"/>
        </w:rPr>
        <w:t>приняло активное участие в реализации целевых моделей - «Постановка на кадастровый учет земельных участков и объектов недвижимого имущества» и «Регистрация права собственности на земельные участки и объекты недвижимого имущества», направленных на совершенствование учетно-регистрационных процедур и улучшение условий ведения бизнеса в республике.</w:t>
      </w:r>
      <w:r w:rsidR="006454EA" w:rsidRPr="00DA384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6454EA" w:rsidRPr="00DA3845" w:rsidRDefault="008772E8" w:rsidP="008772E8">
      <w:pPr>
        <w:jc w:val="both"/>
        <w:rPr>
          <w:rFonts w:ascii="Times New Roman" w:hAnsi="Times New Roman"/>
          <w:sz w:val="28"/>
          <w:szCs w:val="28"/>
        </w:rPr>
      </w:pPr>
      <w:r w:rsidRPr="00DA3845">
        <w:rPr>
          <w:rFonts w:ascii="Times New Roman" w:hAnsi="Times New Roman"/>
          <w:sz w:val="28"/>
          <w:szCs w:val="28"/>
        </w:rPr>
        <w:t>С</w:t>
      </w:r>
      <w:r w:rsidR="00A0095A" w:rsidRPr="00DA3845">
        <w:rPr>
          <w:rFonts w:ascii="Times New Roman" w:hAnsi="Times New Roman"/>
          <w:sz w:val="28"/>
          <w:szCs w:val="28"/>
        </w:rPr>
        <w:t xml:space="preserve">редний процент реализации </w:t>
      </w:r>
      <w:r w:rsidRPr="00DA3845">
        <w:rPr>
          <w:rFonts w:ascii="Times New Roman" w:hAnsi="Times New Roman"/>
          <w:sz w:val="28"/>
          <w:szCs w:val="28"/>
        </w:rPr>
        <w:t>ц</w:t>
      </w:r>
      <w:r w:rsidR="00A0095A" w:rsidRPr="00DA3845">
        <w:rPr>
          <w:rFonts w:ascii="Times New Roman" w:hAnsi="Times New Roman"/>
          <w:sz w:val="28"/>
          <w:szCs w:val="28"/>
        </w:rPr>
        <w:t>елевых моделей  в учетно - регистрационной сфере по итогам 2020 года составил 82% -по целевой модели регистрации прав; 70% - по целевой модели кадастрово</w:t>
      </w:r>
      <w:r w:rsidR="006454EA" w:rsidRPr="00DA3845">
        <w:rPr>
          <w:rFonts w:ascii="Times New Roman" w:hAnsi="Times New Roman"/>
          <w:sz w:val="28"/>
          <w:szCs w:val="28"/>
        </w:rPr>
        <w:t xml:space="preserve">го </w:t>
      </w:r>
      <w:r w:rsidR="00A0095A" w:rsidRPr="00DA3845">
        <w:rPr>
          <w:rFonts w:ascii="Times New Roman" w:hAnsi="Times New Roman"/>
          <w:sz w:val="28"/>
          <w:szCs w:val="28"/>
        </w:rPr>
        <w:t xml:space="preserve"> учет</w:t>
      </w:r>
      <w:r w:rsidR="006454EA" w:rsidRPr="00DA3845">
        <w:rPr>
          <w:rFonts w:ascii="Times New Roman" w:hAnsi="Times New Roman"/>
          <w:sz w:val="28"/>
          <w:szCs w:val="28"/>
        </w:rPr>
        <w:t>а</w:t>
      </w:r>
      <w:r w:rsidR="00A0095A" w:rsidRPr="00DA3845">
        <w:rPr>
          <w:rFonts w:ascii="Times New Roman" w:hAnsi="Times New Roman"/>
          <w:sz w:val="28"/>
          <w:szCs w:val="28"/>
        </w:rPr>
        <w:t xml:space="preserve">. </w:t>
      </w:r>
    </w:p>
    <w:p w:rsidR="00A0095A" w:rsidRPr="00DA3845" w:rsidRDefault="008772E8" w:rsidP="008772E8">
      <w:pPr>
        <w:jc w:val="both"/>
        <w:rPr>
          <w:rFonts w:ascii="Times New Roman" w:hAnsi="Times New Roman"/>
          <w:sz w:val="28"/>
          <w:szCs w:val="28"/>
        </w:rPr>
      </w:pPr>
      <w:r w:rsidRPr="00DA3845">
        <w:rPr>
          <w:rFonts w:ascii="Times New Roman" w:hAnsi="Times New Roman"/>
          <w:sz w:val="28"/>
          <w:szCs w:val="28"/>
        </w:rPr>
        <w:t>Как отмечае</w:t>
      </w:r>
      <w:r w:rsidR="00DA3845" w:rsidRPr="00DA3845">
        <w:rPr>
          <w:rFonts w:ascii="Times New Roman" w:hAnsi="Times New Roman"/>
          <w:sz w:val="28"/>
          <w:szCs w:val="28"/>
        </w:rPr>
        <w:t>т руководитель Управления</w:t>
      </w:r>
      <w:r w:rsidRPr="00DA3845">
        <w:rPr>
          <w:rFonts w:ascii="Times New Roman" w:hAnsi="Times New Roman"/>
          <w:sz w:val="28"/>
          <w:szCs w:val="28"/>
        </w:rPr>
        <w:t xml:space="preserve"> М</w:t>
      </w:r>
      <w:r w:rsidR="00DA3845" w:rsidRPr="00DA3845">
        <w:rPr>
          <w:rFonts w:ascii="Times New Roman" w:hAnsi="Times New Roman"/>
          <w:sz w:val="28"/>
          <w:szCs w:val="28"/>
        </w:rPr>
        <w:t xml:space="preserve">арина </w:t>
      </w:r>
      <w:r w:rsidRPr="00DA3845">
        <w:rPr>
          <w:rFonts w:ascii="Times New Roman" w:hAnsi="Times New Roman"/>
          <w:sz w:val="28"/>
          <w:szCs w:val="28"/>
        </w:rPr>
        <w:t>Никифорова</w:t>
      </w:r>
      <w:r w:rsidR="00DA3845" w:rsidRPr="00DA3845">
        <w:rPr>
          <w:rFonts w:ascii="Times New Roman" w:hAnsi="Times New Roman"/>
          <w:sz w:val="28"/>
          <w:szCs w:val="28"/>
        </w:rPr>
        <w:t xml:space="preserve">, </w:t>
      </w:r>
      <w:r w:rsidRPr="00DA3845">
        <w:rPr>
          <w:rFonts w:ascii="Times New Roman" w:hAnsi="Times New Roman"/>
          <w:sz w:val="28"/>
          <w:szCs w:val="28"/>
        </w:rPr>
        <w:t>р</w:t>
      </w:r>
      <w:r w:rsidR="00A0095A" w:rsidRPr="00DA3845">
        <w:rPr>
          <w:rFonts w:ascii="Times New Roman" w:hAnsi="Times New Roman"/>
          <w:sz w:val="28"/>
          <w:szCs w:val="28"/>
        </w:rPr>
        <w:t xml:space="preserve">абота </w:t>
      </w:r>
      <w:proofErr w:type="gramStart"/>
      <w:r w:rsidR="00A0095A" w:rsidRPr="00DA3845">
        <w:rPr>
          <w:rFonts w:ascii="Times New Roman" w:hAnsi="Times New Roman"/>
          <w:sz w:val="28"/>
          <w:szCs w:val="28"/>
        </w:rPr>
        <w:t>по</w:t>
      </w:r>
      <w:proofErr w:type="gramEnd"/>
      <w:r w:rsidR="00A0095A" w:rsidRPr="00DA3845">
        <w:rPr>
          <w:rFonts w:ascii="Times New Roman" w:hAnsi="Times New Roman"/>
          <w:sz w:val="28"/>
          <w:szCs w:val="28"/>
        </w:rPr>
        <w:t xml:space="preserve"> достижению целевых показателей Дорожной карты на территории Республики Адыгея не прекращается и остается одной из основных и приоритетных задач Управления</w:t>
      </w:r>
      <w:r w:rsidRPr="00DA3845">
        <w:rPr>
          <w:rFonts w:ascii="Times New Roman" w:hAnsi="Times New Roman"/>
          <w:sz w:val="28"/>
          <w:szCs w:val="28"/>
        </w:rPr>
        <w:t xml:space="preserve"> также как и организация деятельности по формированию и укреплению имиджа Управления и проведение  мероприятий, направленных на повышение уровня открытости органа регистрации прав, в установленной сфере деятельности.</w:t>
      </w:r>
    </w:p>
    <w:p w:rsidR="00A0095A" w:rsidRPr="00DA3845" w:rsidRDefault="00A0095A" w:rsidP="008772E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3845">
        <w:rPr>
          <w:rFonts w:ascii="Times New Roman" w:hAnsi="Times New Roman"/>
          <w:sz w:val="28"/>
          <w:szCs w:val="28"/>
        </w:rPr>
        <w:t>19 августа 2021 года заместителем Министра экономического развития и торговли Республики Адыгея – заместителем руководителя специализированного организационного штаба по реализации плана мероприятий «дорожной карты» по внедрению в Республике Адыгея лучших управленческих практик Национального рейтинга состояния инвестиционного климата в субъектах Российской Федерации утверждена Дорожная карта</w:t>
      </w:r>
      <w:r w:rsidR="006454EA" w:rsidRPr="00DA3845">
        <w:rPr>
          <w:rFonts w:ascii="Times New Roman" w:hAnsi="Times New Roman"/>
          <w:sz w:val="28"/>
          <w:szCs w:val="28"/>
        </w:rPr>
        <w:t xml:space="preserve">  </w:t>
      </w:r>
      <w:r w:rsidRPr="00DA3845">
        <w:rPr>
          <w:rFonts w:ascii="Times New Roman" w:hAnsi="Times New Roman"/>
          <w:sz w:val="28"/>
          <w:szCs w:val="28"/>
        </w:rPr>
        <w:t xml:space="preserve">по </w:t>
      </w:r>
      <w:r w:rsidRPr="00DA3845">
        <w:rPr>
          <w:rFonts w:ascii="Times New Roman" w:hAnsi="Times New Roman"/>
          <w:sz w:val="28"/>
          <w:szCs w:val="28"/>
        </w:rPr>
        <w:lastRenderedPageBreak/>
        <w:t xml:space="preserve">реализации </w:t>
      </w:r>
      <w:r w:rsidR="008B203C">
        <w:rPr>
          <w:rFonts w:ascii="Times New Roman" w:hAnsi="Times New Roman"/>
          <w:sz w:val="28"/>
          <w:szCs w:val="28"/>
        </w:rPr>
        <w:t>е</w:t>
      </w:r>
      <w:r w:rsidRPr="00DA3845">
        <w:rPr>
          <w:rFonts w:ascii="Times New Roman" w:hAnsi="Times New Roman"/>
          <w:sz w:val="28"/>
          <w:szCs w:val="28"/>
        </w:rPr>
        <w:t>диной Целевой модели «Подготовка документов и осуществление государственного учета и (или) государственной регистрации прав на</w:t>
      </w:r>
      <w:proofErr w:type="gramEnd"/>
      <w:r w:rsidRPr="00DA3845">
        <w:rPr>
          <w:rFonts w:ascii="Times New Roman" w:hAnsi="Times New Roman"/>
          <w:sz w:val="28"/>
          <w:szCs w:val="28"/>
        </w:rPr>
        <w:t xml:space="preserve"> объекты недвижимого имущества» на территории Республики Адыгея</w:t>
      </w:r>
      <w:r w:rsidR="007D3282" w:rsidRPr="00DA3845">
        <w:rPr>
          <w:rFonts w:ascii="Times New Roman" w:hAnsi="Times New Roman"/>
          <w:sz w:val="28"/>
          <w:szCs w:val="28"/>
        </w:rPr>
        <w:t>.</w:t>
      </w:r>
    </w:p>
    <w:p w:rsidR="00A0095A" w:rsidRPr="00DA3845" w:rsidRDefault="00A0095A" w:rsidP="008772E8">
      <w:pPr>
        <w:jc w:val="both"/>
        <w:rPr>
          <w:rFonts w:ascii="Times New Roman" w:hAnsi="Times New Roman"/>
          <w:sz w:val="28"/>
          <w:szCs w:val="28"/>
        </w:rPr>
      </w:pPr>
      <w:r w:rsidRPr="00DA3845">
        <w:rPr>
          <w:rFonts w:ascii="Times New Roman" w:hAnsi="Times New Roman"/>
          <w:sz w:val="28"/>
          <w:szCs w:val="28"/>
        </w:rPr>
        <w:t xml:space="preserve">Дорожная карта по реализации </w:t>
      </w:r>
      <w:r w:rsidR="005475ED">
        <w:rPr>
          <w:rFonts w:ascii="Times New Roman" w:hAnsi="Times New Roman"/>
          <w:sz w:val="28"/>
          <w:szCs w:val="28"/>
        </w:rPr>
        <w:t>е</w:t>
      </w:r>
      <w:r w:rsidRPr="00DA3845">
        <w:rPr>
          <w:rFonts w:ascii="Times New Roman" w:hAnsi="Times New Roman"/>
          <w:sz w:val="28"/>
          <w:szCs w:val="28"/>
        </w:rPr>
        <w:t xml:space="preserve">диной Целевой модели в учетно-регистрационной сфере на территории Республики Адыгея призвана учитывать практический опыт реализации мер, направленных на повышение эффективности процедур предоставления земельных участков, находящихся в государственной или муниципальной собственности, постановки объектов недвижимости на государственный кадастровый учет и государственной регистрации прав на недвижимое имущество. </w:t>
      </w:r>
    </w:p>
    <w:p w:rsidR="00A0095A" w:rsidRPr="00DA3845" w:rsidRDefault="00A0095A" w:rsidP="008772E8">
      <w:pPr>
        <w:jc w:val="both"/>
        <w:rPr>
          <w:rFonts w:ascii="Times New Roman" w:hAnsi="Times New Roman"/>
          <w:sz w:val="28"/>
          <w:szCs w:val="28"/>
        </w:rPr>
      </w:pPr>
      <w:proofErr w:type="gramStart"/>
      <w:r w:rsidRPr="00DA3845">
        <w:rPr>
          <w:rFonts w:ascii="Times New Roman" w:hAnsi="Times New Roman"/>
          <w:sz w:val="28"/>
          <w:szCs w:val="28"/>
        </w:rPr>
        <w:t xml:space="preserve">План мероприятий дорожной карты по реализации </w:t>
      </w:r>
      <w:r w:rsidR="00492FE6">
        <w:rPr>
          <w:rFonts w:ascii="Times New Roman" w:hAnsi="Times New Roman"/>
          <w:sz w:val="28"/>
          <w:szCs w:val="28"/>
        </w:rPr>
        <w:t>е</w:t>
      </w:r>
      <w:r w:rsidR="007D3282" w:rsidRPr="00DA3845">
        <w:rPr>
          <w:rFonts w:ascii="Times New Roman" w:hAnsi="Times New Roman"/>
          <w:sz w:val="28"/>
          <w:szCs w:val="28"/>
        </w:rPr>
        <w:t xml:space="preserve">диной </w:t>
      </w:r>
      <w:r w:rsidRPr="00DA3845">
        <w:rPr>
          <w:rFonts w:ascii="Times New Roman" w:hAnsi="Times New Roman"/>
          <w:sz w:val="28"/>
          <w:szCs w:val="28"/>
        </w:rPr>
        <w:t>Целевой модели позволит обеспечить Управлению Росреестра по Республике Адыгея совместно с органами власти и органами местного самоуправления решение таких приоритетных задач, как выявление правообладателей ранее учтенных объектов недвижимости, внесение в ЕГРН сведений об объектах недвижимости, необходимых для определения их кадастровой стоимости, внесение в ЕГРН сведений о территориальных зонах, границах земельных участков, особо охраняемых</w:t>
      </w:r>
      <w:proofErr w:type="gramEnd"/>
      <w:r w:rsidRPr="00DA3845">
        <w:rPr>
          <w:rFonts w:ascii="Times New Roman" w:hAnsi="Times New Roman"/>
          <w:sz w:val="28"/>
          <w:szCs w:val="28"/>
        </w:rPr>
        <w:t xml:space="preserve"> природных территорий объектов культурного наследия. Кроме того, в дорожной карте по реализации </w:t>
      </w:r>
      <w:r w:rsidR="008772E8" w:rsidRPr="00DA3845">
        <w:rPr>
          <w:rFonts w:ascii="Times New Roman" w:hAnsi="Times New Roman"/>
          <w:sz w:val="28"/>
          <w:szCs w:val="28"/>
        </w:rPr>
        <w:t>ц</w:t>
      </w:r>
      <w:r w:rsidRPr="00DA3845">
        <w:rPr>
          <w:rFonts w:ascii="Times New Roman" w:hAnsi="Times New Roman"/>
          <w:sz w:val="28"/>
          <w:szCs w:val="28"/>
        </w:rPr>
        <w:t>елевой модели предусмотрены мероприятия по увеличению доли электронных услуг, межведомственного электронного взаимодействия, снижение доли приостановлений и отказов.</w:t>
      </w:r>
    </w:p>
    <w:p w:rsidR="00A0095A" w:rsidRPr="00DA3845" w:rsidRDefault="00A0095A" w:rsidP="008772E8">
      <w:pPr>
        <w:jc w:val="both"/>
        <w:rPr>
          <w:rFonts w:ascii="Times New Roman" w:hAnsi="Times New Roman"/>
          <w:sz w:val="28"/>
          <w:szCs w:val="28"/>
        </w:rPr>
      </w:pPr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color w:val="auto"/>
          <w:sz w:val="28"/>
          <w:szCs w:val="28"/>
        </w:rPr>
      </w:pPr>
      <w:r w:rsidRPr="00705638">
        <w:rPr>
          <w:rFonts w:ascii="Times New Roman" w:hAnsi="Times New Roman"/>
          <w:color w:val="auto"/>
          <w:sz w:val="28"/>
          <w:szCs w:val="28"/>
        </w:rPr>
        <w:t>Материал подготовлен Управлением Росреестра по Республике Адыгея</w:t>
      </w:r>
    </w:p>
    <w:p w:rsidR="00705638" w:rsidRPr="00705638" w:rsidRDefault="00705638" w:rsidP="00705638">
      <w:pPr>
        <w:spacing w:before="100" w:beforeAutospacing="1" w:after="100" w:afterAutospacing="1" w:line="240" w:lineRule="auto"/>
        <w:jc w:val="both"/>
        <w:outlineLvl w:val="1"/>
        <w:rPr>
          <w:rFonts w:ascii="Times New Roman" w:hAnsi="Times New Roman"/>
          <w:bCs/>
          <w:color w:val="auto"/>
          <w:sz w:val="28"/>
          <w:szCs w:val="28"/>
        </w:rPr>
      </w:pPr>
      <w:r w:rsidRPr="00705638">
        <w:rPr>
          <w:rFonts w:ascii="Times New Roman" w:hAnsi="Times New Roman"/>
          <w:bCs/>
          <w:color w:val="auto"/>
          <w:sz w:val="28"/>
          <w:szCs w:val="28"/>
        </w:rPr>
        <w:t>--------------------------------------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Контакты для СМИ: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Пресс-служба Управления Росреестра по Республике Адыгея 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(8772)56-02-48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01_upr@rosreestr.ru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>www.rosreestr.gov.ru</w:t>
      </w:r>
    </w:p>
    <w:p w:rsidR="00705638" w:rsidRPr="00705638" w:rsidRDefault="00705638" w:rsidP="00705638">
      <w:pPr>
        <w:tabs>
          <w:tab w:val="left" w:pos="180"/>
          <w:tab w:val="left" w:pos="360"/>
          <w:tab w:val="left" w:pos="540"/>
        </w:tabs>
        <w:spacing w:after="0"/>
        <w:jc w:val="both"/>
        <w:rPr>
          <w:rFonts w:ascii="Times New Roman" w:hAnsi="Times New Roman"/>
          <w:color w:val="auto"/>
          <w:sz w:val="24"/>
          <w:szCs w:val="24"/>
        </w:rPr>
      </w:pPr>
      <w:r w:rsidRPr="00705638">
        <w:rPr>
          <w:rFonts w:ascii="Times New Roman" w:hAnsi="Times New Roman"/>
          <w:color w:val="auto"/>
          <w:sz w:val="24"/>
          <w:szCs w:val="24"/>
        </w:rPr>
        <w:t xml:space="preserve">385000, Майкоп, ул. </w:t>
      </w:r>
      <w:proofErr w:type="spellStart"/>
      <w:r w:rsidRPr="00705638">
        <w:rPr>
          <w:rFonts w:ascii="Times New Roman" w:hAnsi="Times New Roman"/>
          <w:color w:val="auto"/>
          <w:sz w:val="24"/>
          <w:szCs w:val="24"/>
        </w:rPr>
        <w:t>Краснооктябрьская</w:t>
      </w:r>
      <w:proofErr w:type="spellEnd"/>
      <w:r w:rsidRPr="00705638">
        <w:rPr>
          <w:rFonts w:ascii="Times New Roman" w:hAnsi="Times New Roman"/>
          <w:color w:val="auto"/>
          <w:sz w:val="24"/>
          <w:szCs w:val="24"/>
        </w:rPr>
        <w:t>, д. 44</w:t>
      </w:r>
    </w:p>
    <w:p w:rsidR="0093724C" w:rsidRDefault="0093724C" w:rsidP="008772E8">
      <w:pPr>
        <w:jc w:val="both"/>
        <w:rPr>
          <w:rFonts w:ascii="Times New Roman" w:hAnsi="Times New Roman"/>
          <w:sz w:val="28"/>
          <w:szCs w:val="28"/>
        </w:rPr>
      </w:pPr>
    </w:p>
    <w:p w:rsidR="00DA3845" w:rsidRPr="008772E8" w:rsidRDefault="00DA3845" w:rsidP="008772E8">
      <w:pPr>
        <w:jc w:val="both"/>
        <w:rPr>
          <w:rFonts w:ascii="Times New Roman" w:hAnsi="Times New Roman"/>
          <w:sz w:val="28"/>
          <w:szCs w:val="28"/>
        </w:rPr>
      </w:pPr>
    </w:p>
    <w:p w:rsidR="00EA3ED6" w:rsidRPr="008772E8" w:rsidRDefault="00EA3ED6" w:rsidP="008772E8">
      <w:pPr>
        <w:jc w:val="both"/>
        <w:rPr>
          <w:rFonts w:ascii="Times New Roman" w:hAnsi="Times New Roman"/>
          <w:sz w:val="28"/>
          <w:szCs w:val="28"/>
        </w:rPr>
      </w:pPr>
    </w:p>
    <w:sectPr w:rsidR="00EA3ED6" w:rsidRPr="008772E8">
      <w:pgSz w:w="11908" w:h="16848"/>
      <w:pgMar w:top="850" w:right="850" w:bottom="850" w:left="1417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ED9"/>
    <w:rsid w:val="00122ED9"/>
    <w:rsid w:val="00215C1C"/>
    <w:rsid w:val="0043058A"/>
    <w:rsid w:val="00492FE6"/>
    <w:rsid w:val="0054726D"/>
    <w:rsid w:val="005475ED"/>
    <w:rsid w:val="006454EA"/>
    <w:rsid w:val="00705638"/>
    <w:rsid w:val="007D3282"/>
    <w:rsid w:val="008772E8"/>
    <w:rsid w:val="008B203C"/>
    <w:rsid w:val="0093724C"/>
    <w:rsid w:val="00A0095A"/>
    <w:rsid w:val="00DA3845"/>
    <w:rsid w:val="00E378AA"/>
    <w:rsid w:val="00EA3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customStyle="1" w:styleId="12">
    <w:name w:val="Гиперссылка1"/>
    <w:link w:val="13"/>
    <w:rPr>
      <w:color w:val="0000FF"/>
      <w:u w:val="single"/>
    </w:rPr>
  </w:style>
  <w:style w:type="character" w:customStyle="1" w:styleId="13">
    <w:name w:val="Гиперссылка1"/>
    <w:link w:val="12"/>
    <w:rPr>
      <w:color w:val="0000FF"/>
      <w:u w:val="single"/>
    </w:rPr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customStyle="1" w:styleId="14">
    <w:name w:val="Обычный1"/>
    <w:link w:val="15"/>
  </w:style>
  <w:style w:type="character" w:customStyle="1" w:styleId="15">
    <w:name w:val="Обычный1"/>
    <w:link w:val="14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customStyle="1" w:styleId="16">
    <w:name w:val="Основной шрифт абзаца1"/>
  </w:style>
  <w:style w:type="paragraph" w:customStyle="1" w:styleId="17">
    <w:name w:val="Гиперссылка1"/>
    <w:link w:val="18"/>
    <w:rPr>
      <w:color w:val="0000FF"/>
      <w:u w:val="single"/>
    </w:rPr>
  </w:style>
  <w:style w:type="character" w:customStyle="1" w:styleId="18">
    <w:name w:val="Гиперссылка1"/>
    <w:link w:val="17"/>
    <w:rPr>
      <w:color w:val="0000FF"/>
      <w:u w:val="single"/>
    </w:rPr>
  </w:style>
  <w:style w:type="paragraph" w:customStyle="1" w:styleId="19">
    <w:name w:val="Основной шрифт абзаца1"/>
    <w:link w:val="1a"/>
  </w:style>
  <w:style w:type="character" w:customStyle="1" w:styleId="1a">
    <w:name w:val="Основной шрифт абзаца1"/>
    <w:link w:val="19"/>
  </w:style>
  <w:style w:type="paragraph" w:customStyle="1" w:styleId="extended-textshort">
    <w:name w:val="extended-text__short"/>
    <w:basedOn w:val="19"/>
    <w:link w:val="extended-textshort0"/>
  </w:style>
  <w:style w:type="character" w:customStyle="1" w:styleId="extended-textshort0">
    <w:name w:val="extended-text__short"/>
    <w:basedOn w:val="1a"/>
    <w:link w:val="extended-textshort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7"/>
    <w:rPr>
      <w:color w:val="0000FF"/>
      <w:u w:val="single"/>
    </w:rPr>
  </w:style>
  <w:style w:type="character" w:styleId="a7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b">
    <w:name w:val="toc 1"/>
    <w:next w:val="a"/>
    <w:link w:val="1c"/>
    <w:uiPriority w:val="39"/>
    <w:rPr>
      <w:rFonts w:ascii="XO Thames" w:hAnsi="XO Thames"/>
      <w:b/>
    </w:rPr>
  </w:style>
  <w:style w:type="character" w:customStyle="1" w:styleId="1c">
    <w:name w:val="Оглавление 1 Знак"/>
    <w:link w:val="1b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Normal (Web)"/>
    <w:basedOn w:val="a"/>
    <w:link w:val="a9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9">
    <w:name w:val="Обычный (веб) Знак"/>
    <w:basedOn w:val="1"/>
    <w:link w:val="a8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aa">
    <w:name w:val="Subtitle"/>
    <w:next w:val="a"/>
    <w:link w:val="ab"/>
    <w:uiPriority w:val="11"/>
    <w:qFormat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c">
    <w:name w:val="Title"/>
    <w:next w:val="a"/>
    <w:link w:val="ad"/>
    <w:uiPriority w:val="10"/>
    <w:qFormat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customStyle="1" w:styleId="1d">
    <w:name w:val="Обычный1"/>
    <w:link w:val="1e"/>
  </w:style>
  <w:style w:type="character" w:customStyle="1" w:styleId="1e">
    <w:name w:val="Обычный1"/>
    <w:link w:val="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2021-09-02T06:04:00Z</cp:lastPrinted>
  <dcterms:created xsi:type="dcterms:W3CDTF">2021-09-03T12:21:00Z</dcterms:created>
  <dcterms:modified xsi:type="dcterms:W3CDTF">2021-09-03T12:21:00Z</dcterms:modified>
</cp:coreProperties>
</file>