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B63420" w:rsidRDefault="00BE1CD9" w:rsidP="0076647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план проведения Управлением Росреестра по Республике Адыгея плановых проверок граждан на территории Республики Адыгея в 2021 году</w:t>
      </w:r>
    </w:p>
    <w:p w:rsidR="00C44D6A" w:rsidRDefault="008276D2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пунктами 11, 14 Положения о федеральном государственном земельном контроле (надзоре), утвержденного постановлением Правительства Российской Федерации от 30 июня 2021г. № 1081 (далее</w:t>
      </w:r>
      <w:r w:rsidR="00BE1C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BE1C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 w:rsidR="00BE1CD9">
        <w:rPr>
          <w:bCs/>
          <w:sz w:val="28"/>
          <w:szCs w:val="28"/>
        </w:rPr>
        <w:t xml:space="preserve"> - № 1081</w:t>
      </w:r>
      <w:r>
        <w:rPr>
          <w:bCs/>
          <w:sz w:val="28"/>
          <w:szCs w:val="28"/>
        </w:rPr>
        <w:t>)</w:t>
      </w:r>
      <w:r w:rsidR="00C44D6A">
        <w:rPr>
          <w:bCs/>
          <w:sz w:val="28"/>
          <w:szCs w:val="28"/>
        </w:rPr>
        <w:t>,</w:t>
      </w:r>
      <w:r w:rsidRPr="008276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органы государственного надзора (их территориальные органы) осуществляют государственный земельный надзор на основе управления рисками причинения вреда (ущерба) охраняемым з</w:t>
      </w:r>
      <w:r w:rsidR="00C44D6A">
        <w:rPr>
          <w:bCs/>
          <w:sz w:val="28"/>
          <w:szCs w:val="28"/>
        </w:rPr>
        <w:t>аконом ценностям.</w:t>
      </w:r>
    </w:p>
    <w:p w:rsidR="008276D2" w:rsidRDefault="00C44D6A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276D2">
        <w:rPr>
          <w:bCs/>
          <w:sz w:val="28"/>
          <w:szCs w:val="28"/>
        </w:rPr>
        <w:t>лановы</w:t>
      </w:r>
      <w:r>
        <w:rPr>
          <w:bCs/>
          <w:sz w:val="28"/>
          <w:szCs w:val="28"/>
        </w:rPr>
        <w:t>е</w:t>
      </w:r>
      <w:r w:rsidR="008276D2">
        <w:rPr>
          <w:bCs/>
          <w:sz w:val="28"/>
          <w:szCs w:val="28"/>
        </w:rPr>
        <w:t xml:space="preserve"> контрольны</w:t>
      </w:r>
      <w:r>
        <w:rPr>
          <w:bCs/>
          <w:sz w:val="28"/>
          <w:szCs w:val="28"/>
        </w:rPr>
        <w:t>е</w:t>
      </w:r>
      <w:r w:rsidR="008276D2">
        <w:rPr>
          <w:bCs/>
          <w:sz w:val="28"/>
          <w:szCs w:val="28"/>
        </w:rPr>
        <w:t xml:space="preserve"> (надзорны</w:t>
      </w:r>
      <w:r>
        <w:rPr>
          <w:bCs/>
          <w:sz w:val="28"/>
          <w:szCs w:val="28"/>
        </w:rPr>
        <w:t>е</w:t>
      </w:r>
      <w:r w:rsidR="008276D2">
        <w:rPr>
          <w:bCs/>
          <w:sz w:val="28"/>
          <w:szCs w:val="28"/>
        </w:rPr>
        <w:t>) мероприяти</w:t>
      </w:r>
      <w:r>
        <w:rPr>
          <w:bCs/>
          <w:sz w:val="28"/>
          <w:szCs w:val="28"/>
        </w:rPr>
        <w:t>я</w:t>
      </w:r>
      <w:r w:rsidR="008276D2">
        <w:rPr>
          <w:bCs/>
          <w:sz w:val="28"/>
          <w:szCs w:val="28"/>
        </w:rPr>
        <w:t xml:space="preserve"> в отношении земельных участков, отнесенных к категории низкого риска, не проводятся. </w:t>
      </w:r>
    </w:p>
    <w:p w:rsidR="008276D2" w:rsidRDefault="008276D2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Учитывая вышеизложенное, а также в</w:t>
      </w:r>
      <w:r w:rsidR="003230AC" w:rsidRPr="003230AC">
        <w:rPr>
          <w:bCs/>
          <w:sz w:val="28"/>
          <w:szCs w:val="28"/>
        </w:rPr>
        <w:t xml:space="preserve"> соответствии с частью 4 статьи 24</w:t>
      </w:r>
      <w:r w:rsidR="003230AC">
        <w:rPr>
          <w:bCs/>
          <w:sz w:val="28"/>
          <w:szCs w:val="28"/>
        </w:rPr>
        <w:t xml:space="preserve"> и частью 5 статьи 25 Федерального закона от 31.07.2020 г. № 248 «О государственном контроле (надзоре) и муниципальном контроле в Российской Федерации», руководствуясь пунктом 13 </w:t>
      </w:r>
      <w:r>
        <w:rPr>
          <w:bCs/>
          <w:sz w:val="28"/>
          <w:szCs w:val="28"/>
        </w:rPr>
        <w:t>П</w:t>
      </w:r>
      <w:r w:rsidR="003230AC">
        <w:rPr>
          <w:bCs/>
          <w:sz w:val="28"/>
          <w:szCs w:val="28"/>
        </w:rPr>
        <w:t>оложения</w:t>
      </w:r>
      <w:r w:rsidR="00BE1CD9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№ 1081 Управлением </w:t>
      </w:r>
      <w:r w:rsidR="00BE1CD9">
        <w:rPr>
          <w:bCs/>
          <w:sz w:val="28"/>
          <w:szCs w:val="28"/>
        </w:rPr>
        <w:t>Росреестра по Республике Адыгея  внесены изменения в приложение 2 плана проведения Управление Росреестра по Республике Адыгея плановых проверок</w:t>
      </w:r>
      <w:proofErr w:type="gramEnd"/>
      <w:r w:rsidR="00BE1CD9">
        <w:rPr>
          <w:bCs/>
          <w:sz w:val="28"/>
          <w:szCs w:val="28"/>
        </w:rPr>
        <w:t xml:space="preserve"> граждан на территории Республики Адыгея в 2021 году, а именно контрольные мероприятия</w:t>
      </w:r>
      <w:r w:rsidR="00302194">
        <w:rPr>
          <w:bCs/>
          <w:sz w:val="28"/>
          <w:szCs w:val="28"/>
        </w:rPr>
        <w:t xml:space="preserve"> в отношении </w:t>
      </w:r>
      <w:proofErr w:type="gramStart"/>
      <w:r w:rsidR="00302194">
        <w:rPr>
          <w:bCs/>
          <w:sz w:val="28"/>
          <w:szCs w:val="28"/>
        </w:rPr>
        <w:t>граждан</w:t>
      </w:r>
      <w:proofErr w:type="gramEnd"/>
      <w:r w:rsidR="00302194">
        <w:rPr>
          <w:bCs/>
          <w:sz w:val="28"/>
          <w:szCs w:val="28"/>
        </w:rPr>
        <w:t xml:space="preserve"> </w:t>
      </w:r>
      <w:r w:rsidR="00BE1CD9">
        <w:rPr>
          <w:bCs/>
          <w:sz w:val="28"/>
          <w:szCs w:val="28"/>
        </w:rPr>
        <w:t xml:space="preserve"> проведение которых было запланировано во втором полугодии 2021 Управление</w:t>
      </w:r>
      <w:r w:rsidR="00C44D6A">
        <w:rPr>
          <w:bCs/>
          <w:sz w:val="28"/>
          <w:szCs w:val="28"/>
        </w:rPr>
        <w:t>м</w:t>
      </w:r>
      <w:r w:rsidR="00BE1CD9">
        <w:rPr>
          <w:bCs/>
          <w:sz w:val="28"/>
          <w:szCs w:val="28"/>
        </w:rPr>
        <w:t xml:space="preserve"> Росреестра по Республике Адыгея были исключены.</w:t>
      </w:r>
    </w:p>
    <w:p w:rsidR="00C04428" w:rsidRDefault="00C04428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планом проверок можно ознакомиться на сайте Росреестра (</w:t>
      </w:r>
      <w:hyperlink r:id="rId7" w:history="1">
        <w:r w:rsidRPr="00FD0A81">
          <w:rPr>
            <w:rStyle w:val="a8"/>
            <w:bCs/>
            <w:sz w:val="28"/>
            <w:szCs w:val="28"/>
          </w:rPr>
          <w:t>https://rosreestr.gov.ru/site/open-service/audits/zn-2021/plan-provedeniya-proverok-grazhdan-na-2021-god/</w:t>
        </w:r>
      </w:hyperlink>
      <w:r>
        <w:rPr>
          <w:bCs/>
          <w:sz w:val="28"/>
          <w:szCs w:val="28"/>
        </w:rPr>
        <w:t>)</w:t>
      </w:r>
    </w:p>
    <w:p w:rsidR="00C04428" w:rsidRPr="00C04428" w:rsidRDefault="00C04428" w:rsidP="00C0442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C04428">
        <w:rPr>
          <w:sz w:val="28"/>
          <w:szCs w:val="28"/>
        </w:rPr>
        <w:t>Материал подготовлен Управлением Росреестра по Республике Адыгея</w:t>
      </w:r>
    </w:p>
    <w:p w:rsidR="00C04428" w:rsidRPr="00C04428" w:rsidRDefault="00C04428" w:rsidP="00C0442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C04428">
        <w:rPr>
          <w:bCs/>
          <w:sz w:val="28"/>
          <w:szCs w:val="28"/>
        </w:rPr>
        <w:t>--------------------------------------</w:t>
      </w:r>
    </w:p>
    <w:p w:rsidR="00C04428" w:rsidRPr="00C04428" w:rsidRDefault="00C04428" w:rsidP="00C04428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C04428">
        <w:lastRenderedPageBreak/>
        <w:t>Контакты для СМИ:</w:t>
      </w:r>
    </w:p>
    <w:p w:rsidR="00C04428" w:rsidRPr="00C04428" w:rsidRDefault="00C04428" w:rsidP="00C04428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C04428">
        <w:t xml:space="preserve">Пресс-служба Управления Росреестра по Республике Адыгея </w:t>
      </w:r>
    </w:p>
    <w:p w:rsidR="00C04428" w:rsidRPr="00C04428" w:rsidRDefault="00C04428" w:rsidP="00C04428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C04428">
        <w:t>(8772)56-02-48</w:t>
      </w:r>
    </w:p>
    <w:p w:rsidR="00C04428" w:rsidRPr="00C04428" w:rsidRDefault="00C04428" w:rsidP="00C04428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C04428">
        <w:t>01_upr@rosreestr.ru</w:t>
      </w:r>
    </w:p>
    <w:p w:rsidR="00C04428" w:rsidRPr="00C04428" w:rsidRDefault="00C04428" w:rsidP="00C04428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C04428">
        <w:t>www.rosreestr.gov.ru</w:t>
      </w:r>
    </w:p>
    <w:p w:rsidR="00C04428" w:rsidRPr="00C04428" w:rsidRDefault="00C04428" w:rsidP="00C04428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C04428">
        <w:t xml:space="preserve">385000, Майкоп, ул. </w:t>
      </w:r>
      <w:proofErr w:type="spellStart"/>
      <w:r w:rsidRPr="00C04428">
        <w:t>Краснооктябрьская</w:t>
      </w:r>
      <w:proofErr w:type="spellEnd"/>
      <w:r w:rsidRPr="00C04428">
        <w:t>, д. 44</w:t>
      </w:r>
    </w:p>
    <w:p w:rsidR="00C04428" w:rsidRPr="00C04428" w:rsidRDefault="00C04428" w:rsidP="00C04428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C04428" w:rsidRPr="00BE1CD9" w:rsidRDefault="00C04428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C04428" w:rsidRPr="00BE1CD9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58B6"/>
    <w:rsid w:val="000B0FE4"/>
    <w:rsid w:val="000B6A89"/>
    <w:rsid w:val="000D26A6"/>
    <w:rsid w:val="000F4FC2"/>
    <w:rsid w:val="0010185F"/>
    <w:rsid w:val="00113A8E"/>
    <w:rsid w:val="0018078C"/>
    <w:rsid w:val="001A0FDC"/>
    <w:rsid w:val="001C6C7D"/>
    <w:rsid w:val="00222901"/>
    <w:rsid w:val="0027242C"/>
    <w:rsid w:val="002B085B"/>
    <w:rsid w:val="002B3527"/>
    <w:rsid w:val="002D4ACA"/>
    <w:rsid w:val="002E1FF7"/>
    <w:rsid w:val="00302194"/>
    <w:rsid w:val="003230AC"/>
    <w:rsid w:val="00323876"/>
    <w:rsid w:val="00324BEE"/>
    <w:rsid w:val="00352432"/>
    <w:rsid w:val="003854E5"/>
    <w:rsid w:val="003B5EBE"/>
    <w:rsid w:val="003F314B"/>
    <w:rsid w:val="00405115"/>
    <w:rsid w:val="00416801"/>
    <w:rsid w:val="00476F63"/>
    <w:rsid w:val="00483690"/>
    <w:rsid w:val="004A590E"/>
    <w:rsid w:val="005D3900"/>
    <w:rsid w:val="005E4360"/>
    <w:rsid w:val="00603F12"/>
    <w:rsid w:val="006650C4"/>
    <w:rsid w:val="00766477"/>
    <w:rsid w:val="0078561C"/>
    <w:rsid w:val="007A4BA4"/>
    <w:rsid w:val="008276D2"/>
    <w:rsid w:val="00846D16"/>
    <w:rsid w:val="00872B61"/>
    <w:rsid w:val="00876A27"/>
    <w:rsid w:val="008C31A6"/>
    <w:rsid w:val="008D29C9"/>
    <w:rsid w:val="009405AB"/>
    <w:rsid w:val="00964929"/>
    <w:rsid w:val="009B20FB"/>
    <w:rsid w:val="009E0046"/>
    <w:rsid w:val="009F609C"/>
    <w:rsid w:val="00A17434"/>
    <w:rsid w:val="00A4650F"/>
    <w:rsid w:val="00A66951"/>
    <w:rsid w:val="00A73442"/>
    <w:rsid w:val="00A74EFD"/>
    <w:rsid w:val="00B02C13"/>
    <w:rsid w:val="00B13D0D"/>
    <w:rsid w:val="00B63420"/>
    <w:rsid w:val="00B8706F"/>
    <w:rsid w:val="00BE1CD9"/>
    <w:rsid w:val="00C04428"/>
    <w:rsid w:val="00C32B7B"/>
    <w:rsid w:val="00C40D36"/>
    <w:rsid w:val="00C44D6A"/>
    <w:rsid w:val="00C44E85"/>
    <w:rsid w:val="00CB43DF"/>
    <w:rsid w:val="00CD657B"/>
    <w:rsid w:val="00CE7B43"/>
    <w:rsid w:val="00D05C6D"/>
    <w:rsid w:val="00D54FD5"/>
    <w:rsid w:val="00DB3F90"/>
    <w:rsid w:val="00E20B51"/>
    <w:rsid w:val="00EC1AB8"/>
    <w:rsid w:val="00ED7C90"/>
    <w:rsid w:val="00EF39C6"/>
    <w:rsid w:val="00F07C61"/>
    <w:rsid w:val="00F40AED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B3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B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site/open-service/audits/zn-2021/plan-provedeniya-proverok-grazhdan-na-2021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Пользователь Windows</cp:lastModifiedBy>
  <cp:revision>2</cp:revision>
  <cp:lastPrinted>2021-09-03T08:41:00Z</cp:lastPrinted>
  <dcterms:created xsi:type="dcterms:W3CDTF">2021-09-08T13:11:00Z</dcterms:created>
  <dcterms:modified xsi:type="dcterms:W3CDTF">2021-09-08T13:11:00Z</dcterms:modified>
</cp:coreProperties>
</file>