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F0" w:rsidRPr="00DC6AF0" w:rsidRDefault="00DC6AF0" w:rsidP="00DC6A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C6AF0">
        <w:rPr>
          <w:rFonts w:eastAsia="Times New Roman" w:cs="Times New Roman"/>
          <w:b/>
          <w:bCs/>
          <w:color w:val="000000"/>
          <w:sz w:val="22"/>
          <w:lang w:eastAsia="ru-RU"/>
        </w:rPr>
        <w:t>Сведения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служащих муниципального образования «Вочепшийское сельское поселение» за пери</w:t>
      </w:r>
      <w:r w:rsidR="0035338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од с 1 января по 31 декабря 2019 </w:t>
      </w:r>
      <w:r w:rsidRPr="00DC6AF0">
        <w:rPr>
          <w:rFonts w:eastAsia="Times New Roman" w:cs="Times New Roman"/>
          <w:b/>
          <w:bCs/>
          <w:color w:val="000000"/>
          <w:sz w:val="22"/>
          <w:lang w:eastAsia="ru-RU"/>
        </w:rPr>
        <w:t>года</w:t>
      </w:r>
      <w:proofErr w:type="gramEnd"/>
    </w:p>
    <w:p w:rsidR="00DC6AF0" w:rsidRPr="00DC6AF0" w:rsidRDefault="00DC6AF0" w:rsidP="00DC6AF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295"/>
        <w:gridCol w:w="3180"/>
        <w:gridCol w:w="4155"/>
      </w:tblGrid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/п.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Пшед</w:t>
            </w:r>
            <w:bookmarkStart w:id="0" w:name="_GoBack"/>
            <w:bookmarkEnd w:id="0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аток Аслан Муратович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Глава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</w:t>
            </w:r>
            <w:r w:rsidR="0035338F">
              <w:rPr>
                <w:rFonts w:eastAsia="Times New Roman" w:cs="Times New Roman"/>
                <w:color w:val="000000"/>
                <w:sz w:val="22"/>
                <w:lang w:eastAsia="ru-RU"/>
              </w:rPr>
              <w:t>-660081,80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ВАЗ-2107,</w:t>
            </w:r>
          </w:p>
          <w:p w:rsidR="00D47CB7" w:rsidRDefault="00D47CB7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Газель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грузопассажирский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</w:p>
          <w:p w:rsidR="008E596E" w:rsidRPr="00DC6AF0" w:rsidRDefault="008E596E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Трактор ЭО-2233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35338F">
              <w:rPr>
                <w:rFonts w:eastAsia="Times New Roman" w:cs="Times New Roman"/>
                <w:color w:val="000000"/>
                <w:sz w:val="22"/>
                <w:lang w:eastAsia="ru-RU"/>
              </w:rPr>
              <w:t>567912</w:t>
            </w:r>
            <w:r w:rsidR="008E596E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35338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8E596E" w:rsidRPr="00DC6AF0" w:rsidRDefault="008E596E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ежемес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детское пособие -1380,00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174,7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– 41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– 100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зем</w:t>
            </w:r>
            <w:proofErr w:type="gram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.у</w:t>
            </w:r>
            <w:proofErr w:type="gram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часток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 ИЖС  -454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Тхазфеш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Аслан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Волгеевич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Заместитель главы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8A786F">
              <w:rPr>
                <w:rFonts w:eastAsia="Times New Roman" w:cs="Times New Roman"/>
                <w:color w:val="000000"/>
                <w:sz w:val="22"/>
                <w:lang w:eastAsia="ru-RU"/>
              </w:rPr>
              <w:t>440438,13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Педагогическая деятельность – </w:t>
            </w:r>
            <w:r w:rsidR="008A786F">
              <w:rPr>
                <w:rFonts w:eastAsia="Times New Roman" w:cs="Times New Roman"/>
                <w:color w:val="000000"/>
                <w:sz w:val="22"/>
                <w:lang w:eastAsia="ru-RU"/>
              </w:rPr>
              <w:t>123396,00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1700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(пай) – 24900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99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 21144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8A786F">
              <w:rPr>
                <w:rFonts w:eastAsia="Times New Roman" w:cs="Times New Roman"/>
                <w:color w:val="000000"/>
                <w:sz w:val="22"/>
                <w:lang w:eastAsia="ru-RU"/>
              </w:rPr>
              <w:t>171440,06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Материнский капитал – 453026,0 руб.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Детское пособие 2760,0 руб.</w:t>
            </w:r>
          </w:p>
          <w:p w:rsidR="008A786F" w:rsidRDefault="008A786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несовершеннолетний ребенок</w:t>
            </w:r>
          </w:p>
          <w:p w:rsidR="008A786F" w:rsidRPr="00DC6AF0" w:rsidRDefault="008A786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стипендия – 19 200,00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Нехай Римма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Алиевна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Главный специалист по финансовым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3D158F">
              <w:rPr>
                <w:rFonts w:eastAsia="Times New Roman" w:cs="Times New Roman"/>
                <w:color w:val="000000"/>
                <w:sz w:val="22"/>
                <w:lang w:eastAsia="ru-RU"/>
              </w:rPr>
              <w:t>357343</w:t>
            </w:r>
            <w:r w:rsidR="000B537E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3D158F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156BD1" w:rsidRDefault="00156BD1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участок</w:t>
            </w:r>
            <w:r w:rsidR="003D15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под ИЖС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="00A4291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 0,0 руб.</w:t>
            </w:r>
          </w:p>
          <w:p w:rsidR="003D158F" w:rsidRPr="00DC6AF0" w:rsidRDefault="003D158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доход от продажи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зем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ая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100000,00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2500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964638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148526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.(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аренда)</w:t>
            </w:r>
          </w:p>
          <w:p w:rsidR="00964638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40000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(аре</w:t>
            </w:r>
            <w:r w:rsidR="00C55D7F">
              <w:rPr>
                <w:rFonts w:eastAsia="Times New Roman" w:cs="Times New Roman"/>
                <w:color w:val="000000"/>
                <w:sz w:val="22"/>
                <w:lang w:eastAsia="ru-RU"/>
              </w:rPr>
              <w:t>нда)</w:t>
            </w:r>
          </w:p>
          <w:p w:rsidR="00C55D7F" w:rsidRDefault="00C55D7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270000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(аренда)</w:t>
            </w:r>
          </w:p>
          <w:p w:rsidR="00C55D7F" w:rsidRPr="00DC6AF0" w:rsidRDefault="00C55D7F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2000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(аренда)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 – 120,2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Квартира – 54,4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Автомобиль – ВАЗ-2107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Фатимет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Хазретовна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по организационным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</w:t>
            </w:r>
            <w:r w:rsidR="003E09E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рированный годовой доход – 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356255,07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(пай) – 24900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Нежилое здание  - 1035,9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E77ED8">
              <w:rPr>
                <w:rFonts w:eastAsia="Times New Roman" w:cs="Times New Roman"/>
                <w:color w:val="000000"/>
                <w:sz w:val="22"/>
                <w:lang w:eastAsia="ru-RU"/>
              </w:rPr>
              <w:t>135130</w:t>
            </w:r>
            <w:r w:rsidR="003E09E2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E77ED8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Default="00E77ED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Пенсия – 300</w:t>
            </w:r>
            <w:r w:rsidR="00DC6AF0"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000,0 руб.</w:t>
            </w:r>
          </w:p>
          <w:p w:rsidR="00E77ED8" w:rsidRPr="00DC6AF0" w:rsidRDefault="00E77ED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доход от продажи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легкового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автомобиля-100000,00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4200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(пай) – 24900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E77ED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– 100,0</w:t>
            </w:r>
            <w:r w:rsidR="00DC6AF0"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DC6AF0"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="00DC6AF0"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Автомобиль -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Toyota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Land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Cruiser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100,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Цей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Нафсет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Хусеновна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Специалист 1 категории по земельным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E14137">
              <w:rPr>
                <w:rFonts w:eastAsia="Times New Roman" w:cs="Times New Roman"/>
                <w:color w:val="000000"/>
                <w:sz w:val="22"/>
                <w:lang w:eastAsia="ru-RU"/>
              </w:rPr>
              <w:t>3091</w:t>
            </w:r>
            <w:r w:rsidR="001C547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E14137">
              <w:rPr>
                <w:rFonts w:eastAsia="Times New Roman" w:cs="Times New Roman"/>
                <w:color w:val="000000"/>
                <w:sz w:val="22"/>
                <w:lang w:eastAsia="ru-RU"/>
              </w:rPr>
              <w:t>1,67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пенсия  - </w:t>
            </w:r>
            <w:r w:rsidR="00E14137">
              <w:rPr>
                <w:rFonts w:eastAsia="Times New Roman" w:cs="Times New Roman"/>
                <w:color w:val="000000"/>
                <w:sz w:val="22"/>
                <w:lang w:eastAsia="ru-RU"/>
              </w:rPr>
              <w:t>106468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,56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Жилой дом  – 65,2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Земельный участок – 3000,0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A25684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Шеуджен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Сусанна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Гиссовна</w:t>
            </w:r>
            <w:proofErr w:type="spellEnd"/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312551,88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A25684" w:rsidRDefault="00A25684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материанский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капитал  -433026,00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Супруг: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  <w:r w:rsidR="00295F3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кларированный годовой доход – 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602454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295F39" w:rsidRPr="00DC6AF0" w:rsidRDefault="00295F39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автомобиль ВАЗ Лада гранта 219070</w:t>
            </w:r>
          </w:p>
        </w:tc>
      </w:tr>
      <w:tr w:rsidR="00DC6AF0" w:rsidRPr="00DC6AF0" w:rsidTr="00DC6AF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Нехай Рустам </w:t>
            </w:r>
            <w:proofErr w:type="spellStart"/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Волгеевич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Ведущий специалист по юридическим вопросам администрации муниципального образования «Вочепшийское сельское поселение»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>Декларированный годовой доход – 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351318</w:t>
            </w:r>
            <w:r w:rsidR="00964638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руб.</w:t>
            </w:r>
          </w:p>
          <w:p w:rsid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Автомобиль – </w:t>
            </w:r>
            <w:proofErr w:type="spellStart"/>
            <w:r w:rsidR="0070412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Porshe</w:t>
            </w:r>
            <w:proofErr w:type="spellEnd"/>
            <w:r w:rsidR="00704122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Cayenne</w:t>
            </w:r>
            <w:r w:rsidRPr="00DC6AF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S</w:t>
            </w:r>
          </w:p>
          <w:p w:rsidR="00964638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</w:t>
            </w:r>
          </w:p>
          <w:p w:rsidR="00964638" w:rsidRPr="00DC6AF0" w:rsidRDefault="00964638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декларированный годовой доход – 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380036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A5F6A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  <w:p w:rsidR="00DC6AF0" w:rsidRPr="00DC6AF0" w:rsidRDefault="00DC6AF0" w:rsidP="00DC6AF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C6AF0" w:rsidRPr="00DC6AF0" w:rsidRDefault="00DC6AF0" w:rsidP="00DC6AF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E6E05" w:rsidRDefault="006E6E05"/>
    <w:sectPr w:rsidR="006E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0"/>
    <w:rsid w:val="000B537E"/>
    <w:rsid w:val="00137118"/>
    <w:rsid w:val="001456F7"/>
    <w:rsid w:val="00156BD1"/>
    <w:rsid w:val="001C547B"/>
    <w:rsid w:val="00263034"/>
    <w:rsid w:val="00295F39"/>
    <w:rsid w:val="002A5F6A"/>
    <w:rsid w:val="00313AD1"/>
    <w:rsid w:val="0035338F"/>
    <w:rsid w:val="003D158F"/>
    <w:rsid w:val="003E09E2"/>
    <w:rsid w:val="00462F74"/>
    <w:rsid w:val="00650A06"/>
    <w:rsid w:val="006E6E05"/>
    <w:rsid w:val="00704122"/>
    <w:rsid w:val="008A786F"/>
    <w:rsid w:val="008E596E"/>
    <w:rsid w:val="00964638"/>
    <w:rsid w:val="00977C38"/>
    <w:rsid w:val="00A25684"/>
    <w:rsid w:val="00A4291D"/>
    <w:rsid w:val="00B55CDA"/>
    <w:rsid w:val="00C55D7F"/>
    <w:rsid w:val="00C735F9"/>
    <w:rsid w:val="00D47CB7"/>
    <w:rsid w:val="00DC6AF0"/>
    <w:rsid w:val="00E14137"/>
    <w:rsid w:val="00E77ED8"/>
    <w:rsid w:val="00FE3D6B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6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6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B2F4-9EE2-4F1B-859D-683275E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18</cp:revision>
  <dcterms:created xsi:type="dcterms:W3CDTF">2019-04-22T11:23:00Z</dcterms:created>
  <dcterms:modified xsi:type="dcterms:W3CDTF">2020-04-15T07:19:00Z</dcterms:modified>
</cp:coreProperties>
</file>