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83" w:rsidRPr="00474365" w:rsidRDefault="00A94B83" w:rsidP="00A94B83">
      <w:pPr>
        <w:jc w:val="center"/>
        <w:rPr>
          <w:rFonts w:ascii="Book Antiqua" w:hAnsi="Book Antiqua" w:cs="Book Antiqua"/>
          <w:b/>
        </w:rPr>
      </w:pPr>
      <w:r w:rsidRPr="00474365">
        <w:rPr>
          <w:rFonts w:ascii="Book Antiqua" w:hAnsi="Book Antiqua" w:cs="Book Antiqua"/>
          <w:b/>
        </w:rPr>
        <w:t>РОССИЙСКАЯ  ФЕДЕРАЦИЯ</w:t>
      </w:r>
    </w:p>
    <w:p w:rsidR="00A94B83" w:rsidRPr="00474365" w:rsidRDefault="00A94B83" w:rsidP="00A94B83">
      <w:pPr>
        <w:jc w:val="center"/>
        <w:rPr>
          <w:rFonts w:ascii="Book Antiqua" w:hAnsi="Book Antiqua" w:cs="Book Antiqua"/>
          <w:b/>
        </w:rPr>
      </w:pPr>
      <w:r w:rsidRPr="00474365">
        <w:rPr>
          <w:rFonts w:ascii="Book Antiqua" w:hAnsi="Book Antiqua" w:cs="Book Antiqua"/>
          <w:b/>
        </w:rPr>
        <w:t>РЕСПУБЛИКА АДЫГЕЯ</w:t>
      </w:r>
    </w:p>
    <w:p w:rsidR="00A94B83" w:rsidRPr="00474365" w:rsidRDefault="00A94B83" w:rsidP="00A94B83">
      <w:pPr>
        <w:jc w:val="center"/>
        <w:rPr>
          <w:rFonts w:ascii="Book Antiqua" w:hAnsi="Book Antiqua" w:cs="Book Antiqua"/>
          <w:b/>
        </w:rPr>
      </w:pPr>
      <w:r w:rsidRPr="00474365">
        <w:rPr>
          <w:rFonts w:ascii="Book Antiqua" w:hAnsi="Book Antiqua" w:cs="Book Antiqua"/>
          <w:b/>
        </w:rPr>
        <w:t>Администрация муниципального образования</w:t>
      </w:r>
    </w:p>
    <w:p w:rsidR="00A94B83" w:rsidRPr="00474365" w:rsidRDefault="00A94B83" w:rsidP="00A94B83">
      <w:pPr>
        <w:jc w:val="center"/>
        <w:rPr>
          <w:rFonts w:ascii="Book Antiqua" w:hAnsi="Book Antiqua" w:cs="Book Antiqua"/>
          <w:b/>
        </w:rPr>
      </w:pPr>
      <w:r w:rsidRPr="00474365">
        <w:rPr>
          <w:rFonts w:ascii="Book Antiqua" w:hAnsi="Book Antiqua" w:cs="Book Antiqua"/>
          <w:b/>
        </w:rPr>
        <w:t>«Вочепшийское сельское поселение»</w:t>
      </w:r>
    </w:p>
    <w:p w:rsidR="00A94B83" w:rsidRPr="004743E3" w:rsidRDefault="00A94B83" w:rsidP="00A94B83">
      <w:pPr>
        <w:jc w:val="center"/>
        <w:rPr>
          <w:rFonts w:ascii="Book Antiqua" w:hAnsi="Book Antiqua" w:cs="Book Antiqua"/>
          <w:b/>
        </w:rPr>
      </w:pPr>
    </w:p>
    <w:p w:rsidR="00A94B83" w:rsidRPr="004743E3" w:rsidRDefault="00A94B83" w:rsidP="004743E3">
      <w:pPr>
        <w:pStyle w:val="a9"/>
        <w:jc w:val="center"/>
        <w:rPr>
          <w:b/>
        </w:rPr>
      </w:pPr>
      <w:r w:rsidRPr="004743E3">
        <w:rPr>
          <w:b/>
        </w:rPr>
        <w:t>ПОСТАНОВЛЕНИЕ</w:t>
      </w:r>
    </w:p>
    <w:p w:rsidR="00A94B83" w:rsidRPr="004743E3" w:rsidRDefault="00A94B83" w:rsidP="004743E3">
      <w:pPr>
        <w:pStyle w:val="a9"/>
        <w:jc w:val="center"/>
        <w:rPr>
          <w:b/>
          <w:u w:val="single"/>
        </w:rPr>
      </w:pPr>
      <w:r w:rsidRPr="004743E3">
        <w:rPr>
          <w:b/>
          <w:u w:val="single"/>
        </w:rPr>
        <w:t>24.10.2017г.№11</w:t>
      </w:r>
    </w:p>
    <w:p w:rsidR="00A94B83" w:rsidRDefault="004743E3" w:rsidP="004743E3">
      <w:pPr>
        <w:pStyle w:val="2"/>
        <w:jc w:val="center"/>
        <w:rPr>
          <w:rFonts w:ascii="Book Antiqua" w:hAnsi="Book Antiqua" w:cs="Book Antiqua"/>
          <w:b/>
          <w:sz w:val="22"/>
          <w:szCs w:val="22"/>
        </w:rPr>
      </w:pPr>
      <w:r>
        <w:rPr>
          <w:rFonts w:ascii="Book Antiqua" w:hAnsi="Book Antiqua" w:cs="Book Antiqua"/>
          <w:b/>
          <w:sz w:val="22"/>
          <w:szCs w:val="22"/>
        </w:rPr>
        <w:t xml:space="preserve">            </w:t>
      </w:r>
      <w:r w:rsidR="00A94B83">
        <w:rPr>
          <w:rFonts w:ascii="Book Antiqua" w:hAnsi="Book Antiqua" w:cs="Book Antiqua"/>
          <w:b/>
          <w:sz w:val="22"/>
          <w:szCs w:val="22"/>
        </w:rPr>
        <w:t>а.Вочепший</w:t>
      </w:r>
    </w:p>
    <w:p w:rsidR="00A94B83" w:rsidRDefault="00A94B83" w:rsidP="00584C14">
      <w:pPr>
        <w:jc w:val="center"/>
        <w:rPr>
          <w:b/>
        </w:rPr>
      </w:pPr>
      <w:r>
        <w:rPr>
          <w:b/>
        </w:rPr>
        <w:t xml:space="preserve">Об утверждении порядка формирования, ведения и опубликования </w:t>
      </w:r>
      <w:bookmarkStart w:id="0" w:name="_GoBack"/>
      <w:bookmarkEnd w:id="0"/>
      <w:r>
        <w:rPr>
          <w:b/>
        </w:rPr>
        <w:t>перечня муниципального имущества, находящегося в собственности муниципального образования  «Вочепшийское сельское поселение» и свободного от прав третьих ли</w:t>
      </w:r>
      <w:proofErr w:type="gramStart"/>
      <w:r>
        <w:rPr>
          <w:b/>
        </w:rPr>
        <w:t>ц(</w:t>
      </w:r>
      <w:proofErr w:type="gramEnd"/>
      <w:r>
        <w:rPr>
          <w:b/>
        </w:rPr>
        <w:t>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и среднего предпринимательства.</w:t>
      </w:r>
    </w:p>
    <w:p w:rsidR="00A94B83" w:rsidRDefault="00A94B83" w:rsidP="00A94B83">
      <w:pPr>
        <w:jc w:val="center"/>
        <w:rPr>
          <w:b/>
        </w:rPr>
      </w:pPr>
    </w:p>
    <w:p w:rsidR="00A94B83" w:rsidRDefault="00A94B83" w:rsidP="00584C14">
      <w:proofErr w:type="gramStart"/>
      <w:r>
        <w:t>В соответствии с Федеральным законом от 24.07.2007г. № 209-ФЗ «О развитии малого и среднего предпринимательства в Российской Федерации», Федеральным законом  от 22.07.2008г.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</w:t>
      </w:r>
      <w:proofErr w:type="gramEnd"/>
      <w:r>
        <w:t xml:space="preserve"> «Вочепшийское сельское поселение», администрация Вочепшийское сельское поселения</w:t>
      </w:r>
    </w:p>
    <w:p w:rsidR="00A94B83" w:rsidRDefault="00A94B83" w:rsidP="00584C14">
      <w:pPr>
        <w:jc w:val="center"/>
      </w:pPr>
      <w:proofErr w:type="gramStart"/>
      <w:r>
        <w:t>П</w:t>
      </w:r>
      <w:proofErr w:type="gramEnd"/>
      <w:r>
        <w:t xml:space="preserve"> О С Т А Н О В Л Я Е Т :</w:t>
      </w:r>
    </w:p>
    <w:p w:rsidR="00A94B83" w:rsidRDefault="00A94B83" w:rsidP="00A94B83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Утвердить порядок формирования, ведения и опубликования перечня муниципального имущества, находящегося в собственности МО «Вочепшийское сельское поселение»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и среднего предпринимательства.</w:t>
      </w:r>
    </w:p>
    <w:p w:rsidR="00A94B83" w:rsidRDefault="00A94B83" w:rsidP="00A94B83">
      <w:pPr>
        <w:ind w:left="720"/>
      </w:pPr>
      <w:r>
        <w:t>Приложение №1.</w:t>
      </w:r>
    </w:p>
    <w:p w:rsidR="00A94B83" w:rsidRDefault="00A94B83" w:rsidP="00A94B83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постановление на официальном сайте Вочепшийского сельского поселения и обнародовать.</w:t>
      </w:r>
    </w:p>
    <w:p w:rsidR="00A94B83" w:rsidRDefault="00A94B83" w:rsidP="00A94B83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 настоящего постановления оставляю  за собой.</w:t>
      </w:r>
    </w:p>
    <w:p w:rsidR="00A94B83" w:rsidRDefault="00A94B83" w:rsidP="00A94B83"/>
    <w:p w:rsidR="00A94B83" w:rsidRDefault="00A94B83" w:rsidP="00A94B83"/>
    <w:p w:rsidR="00A94B83" w:rsidRDefault="00A94B83" w:rsidP="00A94B83"/>
    <w:p w:rsidR="00A94B83" w:rsidRDefault="00A94B83" w:rsidP="00A94B83">
      <w:r>
        <w:t>Глава администрации МО</w:t>
      </w:r>
    </w:p>
    <w:p w:rsidR="00A94B83" w:rsidRDefault="00A94B83" w:rsidP="00A94B83">
      <w:r>
        <w:t xml:space="preserve">«Вочепшийское сельское поселение»                                    А. М. </w:t>
      </w:r>
      <w:proofErr w:type="spellStart"/>
      <w:r>
        <w:t>Пшедаток</w:t>
      </w:r>
      <w:proofErr w:type="spellEnd"/>
    </w:p>
    <w:p w:rsidR="00A94B83" w:rsidRDefault="00A94B83" w:rsidP="00A94B83"/>
    <w:p w:rsidR="00A94B83" w:rsidRDefault="00A94B83" w:rsidP="00A94B83"/>
    <w:p w:rsidR="00A94B83" w:rsidRDefault="00A94B83" w:rsidP="00A94B83"/>
    <w:p w:rsidR="00A94B83" w:rsidRDefault="00A94B83" w:rsidP="00A94B83">
      <w:pPr>
        <w:pStyle w:val="1"/>
      </w:pPr>
    </w:p>
    <w:p w:rsidR="00A94B83" w:rsidRDefault="00A94B83" w:rsidP="00A94B83">
      <w:pPr>
        <w:pStyle w:val="1"/>
      </w:pPr>
    </w:p>
    <w:p w:rsidR="00A94B83" w:rsidRPr="00A94B83" w:rsidRDefault="00A94B83" w:rsidP="00A94B83">
      <w:pPr>
        <w:pStyle w:val="1"/>
        <w:jc w:val="right"/>
        <w:rPr>
          <w:b w:val="0"/>
        </w:rPr>
      </w:pPr>
      <w:r>
        <w:lastRenderedPageBreak/>
        <w:t xml:space="preserve">                         </w:t>
      </w:r>
      <w:r w:rsidRPr="00A94B83">
        <w:rPr>
          <w:b w:val="0"/>
        </w:rPr>
        <w:t>Пр</w:t>
      </w:r>
      <w:r w:rsidR="00026FF6">
        <w:rPr>
          <w:b w:val="0"/>
        </w:rPr>
        <w:t>и</w:t>
      </w:r>
      <w:r w:rsidRPr="00A94B83">
        <w:rPr>
          <w:b w:val="0"/>
        </w:rPr>
        <w:t>ложение к постановлению</w:t>
      </w:r>
    </w:p>
    <w:p w:rsidR="00A94B83" w:rsidRPr="00A94B83" w:rsidRDefault="00A94B83" w:rsidP="00A94B83">
      <w:r>
        <w:t xml:space="preserve">                          </w:t>
      </w:r>
    </w:p>
    <w:p w:rsidR="00A94B83" w:rsidRDefault="00A94B83" w:rsidP="00026FF6">
      <w:pPr>
        <w:pStyle w:val="1"/>
      </w:pPr>
      <w:proofErr w:type="gramStart"/>
      <w:r>
        <w:t xml:space="preserve">Порядок </w:t>
      </w:r>
      <w:r>
        <w:br/>
        <w:t>формирования, ведения и опубликования перечня муниципального имущества,</w:t>
      </w:r>
      <w:r w:rsidR="00026FF6">
        <w:t xml:space="preserve"> </w:t>
      </w:r>
      <w:r>
        <w:t>находящегося в собственности муниципального образования « Вочепшийское сельское поселение»</w:t>
      </w:r>
      <w:r w:rsidR="007247C1">
        <w:t xml:space="preserve"> </w:t>
      </w:r>
      <w:r>
        <w:t>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</w:t>
      </w:r>
      <w:r w:rsidR="007247C1">
        <w:t xml:space="preserve"> </w:t>
      </w:r>
      <w:r>
        <w:t>субъектам малого и среднего предпринимательства и организациям,</w:t>
      </w:r>
      <w:r w:rsidR="007247C1">
        <w:t xml:space="preserve"> </w:t>
      </w:r>
      <w:r>
        <w:t>образующим инфраструктуру поддержки субъектов малого и среднего</w:t>
      </w:r>
      <w:r w:rsidR="007247C1">
        <w:t xml:space="preserve"> </w:t>
      </w:r>
      <w:r>
        <w:t>предпринимательства, порядке и</w:t>
      </w:r>
      <w:proofErr w:type="gramEnd"/>
      <w:r>
        <w:t xml:space="preserve"> </w:t>
      </w:r>
      <w:proofErr w:type="gramStart"/>
      <w:r>
        <w:t>условиях</w:t>
      </w:r>
      <w:proofErr w:type="gramEnd"/>
      <w:r>
        <w:t xml:space="preserve"> предоставления в аренду</w:t>
      </w:r>
      <w:r w:rsidR="00026FF6">
        <w:t xml:space="preserve"> </w:t>
      </w:r>
      <w:r>
        <w:t>включенного в указанный перечень имущества.</w:t>
      </w:r>
    </w:p>
    <w:p w:rsidR="00A94B83" w:rsidRDefault="00A94B83" w:rsidP="00A94B83"/>
    <w:p w:rsidR="00A94B83" w:rsidRDefault="00A94B83" w:rsidP="00A94B83">
      <w:pPr>
        <w:pStyle w:val="1"/>
      </w:pPr>
      <w:bookmarkStart w:id="1" w:name="sub_100"/>
      <w:r>
        <w:t>1. Общие положения.</w:t>
      </w:r>
    </w:p>
    <w:bookmarkEnd w:id="1"/>
    <w:p w:rsidR="00A94B83" w:rsidRDefault="00A94B83" w:rsidP="00A94B83"/>
    <w:p w:rsidR="00A94B83" w:rsidRDefault="00A94B83" w:rsidP="00A94B83">
      <w:bookmarkStart w:id="2" w:name="sub_6"/>
      <w:r>
        <w:t xml:space="preserve">1.1. </w:t>
      </w:r>
      <w:proofErr w:type="gramStart"/>
      <w:r>
        <w:t xml:space="preserve">Настоящий порядок разработан в соответствии с </w:t>
      </w:r>
      <w:hyperlink r:id="rId6" w:history="1">
        <w:r w:rsidRPr="007247C1">
          <w:rPr>
            <w:rStyle w:val="a3"/>
            <w:color w:val="auto"/>
          </w:rPr>
          <w:t>Федеральным законом</w:t>
        </w:r>
      </w:hyperlink>
      <w:r>
        <w:t xml:space="preserve"> от 24.07.2007г. N 209-ФЗ «О развитии малого и среднего предпринимательства в Российской Федерации», </w:t>
      </w:r>
      <w:hyperlink r:id="rId7" w:history="1">
        <w:r w:rsidRPr="007247C1">
          <w:rPr>
            <w:rStyle w:val="a3"/>
            <w:color w:val="auto"/>
          </w:rPr>
          <w:t>Федеральным законом</w:t>
        </w:r>
      </w:hyperlink>
      <w:r>
        <w:t xml:space="preserve">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Федерации», </w:t>
      </w:r>
      <w:hyperlink r:id="rId8" w:history="1">
        <w:r w:rsidRPr="007247C1">
          <w:rPr>
            <w:rStyle w:val="a3"/>
            <w:color w:val="auto"/>
          </w:rPr>
          <w:t>Уставом</w:t>
        </w:r>
      </w:hyperlink>
      <w:r>
        <w:t xml:space="preserve"> муниципального образования      « Вочепшийское сельское поселение».</w:t>
      </w:r>
    </w:p>
    <w:bookmarkEnd w:id="2"/>
    <w:p w:rsidR="00A94B83" w:rsidRDefault="00A94B83" w:rsidP="00A94B83"/>
    <w:p w:rsidR="00A94B83" w:rsidRDefault="007247C1" w:rsidP="00A94B83">
      <w:pPr>
        <w:pStyle w:val="1"/>
        <w:jc w:val="left"/>
      </w:pPr>
      <w:bookmarkStart w:id="3" w:name="sub_200"/>
      <w:r>
        <w:t xml:space="preserve">             </w:t>
      </w:r>
      <w:r w:rsidR="00A94B83">
        <w:t xml:space="preserve">2. Порядок формирования, ведения и опубликования перечня муниципального имущества, находящегося в собственности муниципального образования « Вочепшийское сельское поселение»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</w:t>
      </w:r>
      <w:proofErr w:type="gramStart"/>
      <w:r w:rsidR="00A94B83">
        <w:t>и(</w:t>
      </w:r>
      <w:proofErr w:type="gramEnd"/>
      <w:r w:rsidR="00A94B83">
        <w:t>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bookmarkEnd w:id="3"/>
    <w:p w:rsidR="00A94B83" w:rsidRDefault="00A94B83" w:rsidP="00A94B83">
      <w:pPr>
        <w:jc w:val="left"/>
      </w:pPr>
    </w:p>
    <w:p w:rsidR="00A94B83" w:rsidRDefault="00A94B83" w:rsidP="00A94B83">
      <w:bookmarkStart w:id="4" w:name="sub_8"/>
      <w:r>
        <w:t xml:space="preserve">2.1. Перечень муниципального имущества, находящегося в собственности муниципального образования « Вочепшийское сельское поселение»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</w:t>
      </w:r>
      <w:proofErr w:type="gramStart"/>
      <w:r>
        <w:t>и(</w:t>
      </w:r>
      <w:proofErr w:type="gramEnd"/>
      <w:r>
        <w:t>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формируется Отделом имущественных и земельных отношений  муниципального образования « Вочепшийское сельское поселение» (далее - Отдел), в том числе на основании заявлений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A94B83" w:rsidRDefault="00A94B83" w:rsidP="00A94B83">
      <w:bookmarkStart w:id="5" w:name="sub_9"/>
      <w:bookmarkEnd w:id="4"/>
      <w:r>
        <w:t>2.2 Муниципальное имущество, включенное в Перечень, не подлежит отчуждению в частную собственность, в том числе в собственность субъектов малого и среднего предпринимательства, включению в план приватизации.</w:t>
      </w:r>
    </w:p>
    <w:p w:rsidR="00A94B83" w:rsidRDefault="00A94B83" w:rsidP="00A94B83">
      <w:bookmarkStart w:id="6" w:name="sub_10"/>
      <w:bookmarkEnd w:id="5"/>
      <w:r>
        <w:lastRenderedPageBreak/>
        <w:t>2.3. В Перечень включается муниципальное имущество, находящееся в собственности муниципального образования « Вочепшийское сельское поселение» и свободное от прав третьих лиц (за исключением имущественных прав субъектов малого и среднего предпринимательства), кроме следующих случаев:</w:t>
      </w:r>
    </w:p>
    <w:p w:rsidR="00A94B83" w:rsidRDefault="00A94B83" w:rsidP="00A94B83">
      <w:bookmarkStart w:id="7" w:name="sub_11"/>
      <w:bookmarkEnd w:id="6"/>
      <w:proofErr w:type="gramStart"/>
      <w:r>
        <w:t xml:space="preserve">2.3.1. на рассмотрении Отдела находится заявление арендатора о его соответствии условиям отнесения к категориям субъектов малого или среднего предпринимательства, установленным </w:t>
      </w:r>
      <w:hyperlink r:id="rId9" w:history="1">
        <w:r w:rsidRPr="007247C1">
          <w:rPr>
            <w:rStyle w:val="a3"/>
            <w:color w:val="auto"/>
          </w:rPr>
          <w:t>статьей 4</w:t>
        </w:r>
      </w:hyperlink>
      <w:r w:rsidRPr="007247C1">
        <w:t xml:space="preserve"> </w:t>
      </w:r>
      <w:r>
        <w:t xml:space="preserve">Федерального закона от 24 июля 2007 года N 209-ФЗ «О развитии малого и среднего предпринимательства в Российской Федерации», и о реализации преимущественного права на приобретение арендуемого имущества в соответствии с </w:t>
      </w:r>
      <w:hyperlink r:id="rId10" w:history="1">
        <w:r w:rsidRPr="007247C1">
          <w:rPr>
            <w:rStyle w:val="a3"/>
            <w:color w:val="auto"/>
          </w:rPr>
          <w:t>Федеральным законом</w:t>
        </w:r>
      </w:hyperlink>
      <w:r>
        <w:t xml:space="preserve"> от 22 июля 2008 года N</w:t>
      </w:r>
      <w:proofErr w:type="gramEnd"/>
      <w:r>
        <w:t xml:space="preserve">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A94B83" w:rsidRDefault="00A94B83" w:rsidP="00A94B83">
      <w:bookmarkStart w:id="8" w:name="sub_12"/>
      <w:bookmarkEnd w:id="7"/>
      <w:r>
        <w:t xml:space="preserve">2.3.2. указанное имущество изъято из оборота или ограничено в обороте, что делает невозможным его предоставление во владение </w:t>
      </w:r>
      <w:proofErr w:type="gramStart"/>
      <w:r>
        <w:t>и(</w:t>
      </w:r>
      <w:proofErr w:type="gramEnd"/>
      <w:r>
        <w:t>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срок, установленный в соответствии с Порядком и условиями предоставления в аренду имущества, включенного в перечень.</w:t>
      </w:r>
    </w:p>
    <w:p w:rsidR="00A94B83" w:rsidRDefault="00A94B83" w:rsidP="00A94B83">
      <w:bookmarkStart w:id="9" w:name="sub_25"/>
      <w:bookmarkEnd w:id="8"/>
      <w:r>
        <w:t xml:space="preserve">2.4. </w:t>
      </w:r>
      <w:proofErr w:type="gramStart"/>
      <w:r>
        <w:t xml:space="preserve">Муниципальное имущество, находящееся в собственности муниципального образования « Вочепшийское сельское поселение», арендуемое субъектами малого и среднего предпринимательства, включается Отделом в Перечень после получения письменного согласия арендатора, уведомленного о положениях </w:t>
      </w:r>
      <w:hyperlink r:id="rId11" w:history="1">
        <w:r w:rsidRPr="007247C1">
          <w:rPr>
            <w:rStyle w:val="a3"/>
            <w:color w:val="auto"/>
          </w:rPr>
          <w:t>Федерального закона</w:t>
        </w:r>
      </w:hyperlink>
      <w:r w:rsidRPr="007247C1">
        <w:t xml:space="preserve"> </w:t>
      </w:r>
      <w:r>
        <w:t>от 22 июля 2008 года N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</w:t>
      </w:r>
      <w:proofErr w:type="gramEnd"/>
      <w:r>
        <w:t xml:space="preserve"> о внесении изменений в отдельные законодательные акты Российской Федерации», предусматривающих возможность реализации субъектом малого и среднего предпринимательства преимущественного права на приобретение арендуемого имущества.</w:t>
      </w:r>
    </w:p>
    <w:p w:rsidR="00A94B83" w:rsidRDefault="00A94B83" w:rsidP="00A94B83">
      <w:bookmarkStart w:id="10" w:name="sub_13"/>
      <w:bookmarkEnd w:id="9"/>
      <w:r>
        <w:t xml:space="preserve">2.5. </w:t>
      </w:r>
      <w:proofErr w:type="gramStart"/>
      <w:r>
        <w:t>Заявление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о включении муниципального имущества, находящегося в собственности муниципального образования « Вочепшийское сельское поселение» и свободного от прав третьих лиц (за исключением имущественных прав субъектов малого и среднего предпринимательства), в Перечень подаются в Отдел при условии, что:</w:t>
      </w:r>
      <w:proofErr w:type="gramEnd"/>
    </w:p>
    <w:bookmarkEnd w:id="10"/>
    <w:p w:rsidR="00A94B83" w:rsidRDefault="00A94B83" w:rsidP="00A94B83">
      <w:r>
        <w:t>- имущество находится в муниципальной собственности муниципального образования « Вочепшийское сельское поселение» более одного года и является казной муниципального образования « Вочепшийское сельское поселение»;</w:t>
      </w:r>
    </w:p>
    <w:p w:rsidR="00A94B83" w:rsidRDefault="00A94B83" w:rsidP="00A94B83">
      <w:r>
        <w:t xml:space="preserve">- имущество в течение одного года, предшествовавшего дате подачи заявления, не находилось во временном владении </w:t>
      </w:r>
      <w:proofErr w:type="gramStart"/>
      <w:r>
        <w:t>и(</w:t>
      </w:r>
      <w:proofErr w:type="gramEnd"/>
      <w:r>
        <w:t>или) временном пользовании у лиц, не отнесенных к субъектам малого и среднего предпринимательства или к организациям, образующим инфраструктуру поддержки субъектов малого и среднего предпринимательства.</w:t>
      </w:r>
    </w:p>
    <w:p w:rsidR="00A94B83" w:rsidRDefault="00A94B83" w:rsidP="00A94B83">
      <w:bookmarkStart w:id="11" w:name="sub_14"/>
      <w:r>
        <w:t xml:space="preserve">2.6. Заявление, указанное в </w:t>
      </w:r>
      <w:hyperlink w:anchor="sub_13" w:history="1">
        <w:r w:rsidRPr="007247C1">
          <w:rPr>
            <w:rStyle w:val="a3"/>
            <w:color w:val="auto"/>
          </w:rPr>
          <w:t>пункте 2.5</w:t>
        </w:r>
      </w:hyperlink>
      <w:r w:rsidRPr="007247C1">
        <w:t>.</w:t>
      </w:r>
      <w:r>
        <w:t xml:space="preserve"> настоящего Порядка, рассматривается Отделом в течение 30 дней </w:t>
      </w:r>
      <w:proofErr w:type="gramStart"/>
      <w:r>
        <w:t>с даты</w:t>
      </w:r>
      <w:proofErr w:type="gramEnd"/>
      <w:r>
        <w:t xml:space="preserve"> его поступления. По результатам рассмотрения Отдел включает имущество, указанное в заявлении, в Перечень либо возвращает заявление с указанием причины отказа.</w:t>
      </w:r>
    </w:p>
    <w:p w:rsidR="00A94B83" w:rsidRDefault="00A94B83" w:rsidP="00A94B83">
      <w:bookmarkStart w:id="12" w:name="sub_15"/>
      <w:bookmarkEnd w:id="11"/>
      <w:r>
        <w:lastRenderedPageBreak/>
        <w:t>2.7. Не допускается отказ во включении имущества, находящегося в собственности муниципального образования « Вочепшийское сельское поселение» и свободного от прав третьих лиц (за исключением имущественных прав субъектов малого и среднего предпринимательства), в перечень по основаниям, не предусмотренным настоящим Порядком.</w:t>
      </w:r>
    </w:p>
    <w:p w:rsidR="00A94B83" w:rsidRDefault="00A94B83" w:rsidP="00A94B83">
      <w:bookmarkStart w:id="13" w:name="sub_16"/>
      <w:bookmarkEnd w:id="12"/>
      <w:r>
        <w:t>2.8. Перечень утверждается решением Совета народных депутатов муниципального образования « Вочепшийское сельское поселение» по предложению Главы муниципального образования « Вочепшийское сельское поселение».</w:t>
      </w:r>
    </w:p>
    <w:p w:rsidR="00A94B83" w:rsidRDefault="00A94B83" w:rsidP="00A94B83">
      <w:bookmarkStart w:id="14" w:name="sub_17"/>
      <w:bookmarkEnd w:id="13"/>
      <w:r>
        <w:t>2.9. В течение 15 дней после утверждения Перечень подлежит размещению на официальном сайте Администрации и Совета народных депутатов муниципального образования «Вочепшийское сельское поселение».</w:t>
      </w:r>
    </w:p>
    <w:bookmarkEnd w:id="14"/>
    <w:p w:rsidR="00A94B83" w:rsidRDefault="00A94B83" w:rsidP="00A94B83"/>
    <w:p w:rsidR="00A94B83" w:rsidRDefault="007247C1" w:rsidP="007247C1">
      <w:pPr>
        <w:pStyle w:val="1"/>
        <w:jc w:val="left"/>
      </w:pPr>
      <w:bookmarkStart w:id="15" w:name="sub_300"/>
      <w:r>
        <w:t xml:space="preserve">             </w:t>
      </w:r>
      <w:r w:rsidR="00A94B83">
        <w:t xml:space="preserve">3. Порядок и условия предоставления в аренду имущества, включенного </w:t>
      </w:r>
      <w:r w:rsidR="00A94B83">
        <w:br/>
        <w:t xml:space="preserve">в перечень муниципального имущества, находящегося в собственности </w:t>
      </w:r>
      <w:r w:rsidR="00A94B83">
        <w:br/>
        <w:t>муниципального образования « Вочепшийское сельское поселение» и свободного от прав третьих</w:t>
      </w:r>
      <w:r>
        <w:t xml:space="preserve"> </w:t>
      </w:r>
      <w:r w:rsidR="00A94B83">
        <w:t>лиц (за исключением имущественных прав субъектов малого и среднего</w:t>
      </w:r>
      <w:r>
        <w:t xml:space="preserve"> </w:t>
      </w:r>
      <w:r w:rsidR="00A94B83">
        <w:t>предпринимательства), предназначенного для предоставления во владение</w:t>
      </w:r>
      <w:r w:rsidR="00A94B83">
        <w:br/>
      </w:r>
      <w:proofErr w:type="gramStart"/>
      <w:r w:rsidR="00A94B83">
        <w:t>и(</w:t>
      </w:r>
      <w:proofErr w:type="gramEnd"/>
      <w:r w:rsidR="00A94B83">
        <w:t>или) в пользование на долгосрочной основе субъектам малого и среднего</w:t>
      </w:r>
      <w:r w:rsidR="00A94B83">
        <w:br/>
        <w:t xml:space="preserve">предпринимательства и организациям, образующим инфраструктуру </w:t>
      </w:r>
      <w:r w:rsidR="00A94B83">
        <w:br/>
        <w:t>поддержки субъектов малого и среднего предпринимательства.</w:t>
      </w:r>
    </w:p>
    <w:bookmarkEnd w:id="15"/>
    <w:p w:rsidR="00A94B83" w:rsidRDefault="00A94B83" w:rsidP="00A94B83"/>
    <w:p w:rsidR="00A94B83" w:rsidRDefault="00A94B83" w:rsidP="00A94B83">
      <w:bookmarkStart w:id="16" w:name="sub_19"/>
      <w:r>
        <w:t>3.1. Имущество, включенное в Перечень, предоставляется на торгах в форме конкурса или аукциона, а также в ином порядке, предусмотренном действующим законодательством.</w:t>
      </w:r>
    </w:p>
    <w:p w:rsidR="00A94B83" w:rsidRDefault="00A94B83" w:rsidP="00A94B83">
      <w:bookmarkStart w:id="17" w:name="sub_20"/>
      <w:bookmarkEnd w:id="16"/>
      <w:r>
        <w:t>3.2. Торги на право заключения договоров аренды имущества, находящегося в Перечне, проводит Отдел имущественных и земельных отношений администрации муниципального образования « Вочепшийское сельское поселение».</w:t>
      </w:r>
    </w:p>
    <w:p w:rsidR="00A94B83" w:rsidRDefault="00A94B83" w:rsidP="00A94B83">
      <w:bookmarkStart w:id="18" w:name="sub_21"/>
      <w:bookmarkEnd w:id="17"/>
      <w:r>
        <w:t>3.3. Недвижимое имущество, включенное в Перечень, предоставляется во владение и (или) в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пять лет.</w:t>
      </w:r>
    </w:p>
    <w:p w:rsidR="00A94B83" w:rsidRDefault="00A94B83" w:rsidP="00A94B83">
      <w:bookmarkStart w:id="19" w:name="sub_22"/>
      <w:bookmarkEnd w:id="18"/>
      <w:r>
        <w:t xml:space="preserve">3.4. Недвижимое имущество, находящееся в Перечне, передается субъектам на основании гражданско-правовых договоров, заключаемых Отделом с соблюдением норм </w:t>
      </w:r>
      <w:hyperlink r:id="rId12" w:history="1">
        <w:r w:rsidRPr="007247C1">
          <w:rPr>
            <w:rStyle w:val="a3"/>
            <w:color w:val="auto"/>
          </w:rPr>
          <w:t>ст. 17.1</w:t>
        </w:r>
      </w:hyperlink>
      <w:r>
        <w:t xml:space="preserve"> Федерального закона от 26.07.2006г. N 135-ФЗ «О защите конкуренции», по итогам проведения торгов, за исключением случаев, установленных федеральным законом. До установления иного порядка конкурсы на право заключения договоров аренды проводятся в соответствии с </w:t>
      </w:r>
      <w:hyperlink r:id="rId13" w:history="1">
        <w:r w:rsidRPr="007247C1">
          <w:rPr>
            <w:rStyle w:val="a3"/>
            <w:color w:val="auto"/>
          </w:rPr>
          <w:t>Федеральным законом</w:t>
        </w:r>
      </w:hyperlink>
      <w:r>
        <w:t xml:space="preserve"> от 21.07.2005г. N 115-ФЗ «О концессионных соглашениях», аукционы проводятся в соответствии с </w:t>
      </w:r>
      <w:hyperlink r:id="rId14" w:history="1">
        <w:r w:rsidRPr="007247C1">
          <w:rPr>
            <w:rStyle w:val="a3"/>
            <w:color w:val="000000" w:themeColor="text1"/>
          </w:rPr>
          <w:t>Федеральным законом</w:t>
        </w:r>
      </w:hyperlink>
      <w:r>
        <w:t xml:space="preserve"> от 21.12.2001г. N 178-ФЗ «О приватизации государственного и муниципального имущества».</w:t>
      </w:r>
    </w:p>
    <w:p w:rsidR="00A94B83" w:rsidRDefault="00A94B83" w:rsidP="00A94B83">
      <w:bookmarkStart w:id="20" w:name="sub_23"/>
      <w:bookmarkEnd w:id="19"/>
      <w:r>
        <w:t xml:space="preserve">3.5. </w:t>
      </w:r>
      <w:proofErr w:type="gramStart"/>
      <w:r>
        <w:t xml:space="preserve">Для рассмотрения вопроса о возможности заключения договора аренды имущества, включенного в Перечень, необходимо наличие заявления субъекта малого и среднего предпринимательства о его соответствии условиям отнесения к категориям субъектов малого и среднего предпринимательства, установленной </w:t>
      </w:r>
      <w:hyperlink r:id="rId15" w:history="1">
        <w:r w:rsidRPr="007247C1">
          <w:rPr>
            <w:rStyle w:val="a3"/>
            <w:color w:val="auto"/>
          </w:rPr>
          <w:t>статьей 4</w:t>
        </w:r>
      </w:hyperlink>
      <w:r w:rsidRPr="007247C1">
        <w:t xml:space="preserve"> </w:t>
      </w:r>
      <w:r>
        <w:t>Федерального закона от 24.07.2007г. N 209-ФЗ «О развитии малого и среднего предпринимательства в Российской Федерации».</w:t>
      </w:r>
      <w:proofErr w:type="gramEnd"/>
    </w:p>
    <w:p w:rsidR="00A94B83" w:rsidRDefault="00A94B83" w:rsidP="00A94B83">
      <w:bookmarkStart w:id="21" w:name="sub_24"/>
      <w:bookmarkEnd w:id="20"/>
      <w:r>
        <w:t xml:space="preserve">3.6. Отдел является структурным подразделением администрации муниципального образования « Вочепшийское сельское поселение», имеющим </w:t>
      </w:r>
      <w:r>
        <w:lastRenderedPageBreak/>
        <w:t xml:space="preserve">право направлять ходатайства в антимонопольный орган о даче согласия на предоставление в соответствии </w:t>
      </w:r>
      <w:r w:rsidRPr="007247C1">
        <w:t xml:space="preserve">с </w:t>
      </w:r>
      <w:hyperlink r:id="rId16" w:history="1">
        <w:r w:rsidRPr="007247C1">
          <w:rPr>
            <w:rStyle w:val="a3"/>
            <w:color w:val="auto"/>
          </w:rPr>
          <w:t>главой 5</w:t>
        </w:r>
      </w:hyperlink>
      <w:r>
        <w:t xml:space="preserve"> Федерального закона от 26 июля 2006 года N 135-ФЗ «О защите конкуренции» муниципальной помощи.</w:t>
      </w:r>
    </w:p>
    <w:p w:rsidR="00026FF6" w:rsidRDefault="00026FF6" w:rsidP="00026FF6">
      <w:pPr>
        <w:ind w:firstLine="698"/>
        <w:jc w:val="right"/>
        <w:rPr>
          <w:rStyle w:val="a5"/>
          <w:bCs/>
        </w:rPr>
      </w:pPr>
      <w:bookmarkStart w:id="22" w:name="sub_2000"/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0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  <w:rPr>
          <w:rStyle w:val="a5"/>
          <w:bCs/>
        </w:rPr>
      </w:pPr>
    </w:p>
    <w:p w:rsidR="00584C14" w:rsidRDefault="00584C14" w:rsidP="00026FF6">
      <w:pPr>
        <w:ind w:firstLine="698"/>
        <w:jc w:val="right"/>
        <w:rPr>
          <w:rStyle w:val="a5"/>
          <w:bCs/>
        </w:rPr>
      </w:pPr>
    </w:p>
    <w:p w:rsidR="00026FF6" w:rsidRDefault="00026FF6" w:rsidP="00026FF6">
      <w:pPr>
        <w:ind w:firstLine="698"/>
        <w:jc w:val="right"/>
      </w:pPr>
      <w:r>
        <w:rPr>
          <w:rStyle w:val="a5"/>
          <w:bCs/>
        </w:rPr>
        <w:t>Приложение N 1</w:t>
      </w:r>
      <w:r>
        <w:rPr>
          <w:rStyle w:val="a5"/>
          <w:bCs/>
        </w:rPr>
        <w:br/>
      </w:r>
    </w:p>
    <w:bookmarkEnd w:id="22"/>
    <w:p w:rsidR="00026FF6" w:rsidRDefault="00026FF6" w:rsidP="00026FF6"/>
    <w:p w:rsidR="00026FF6" w:rsidRPr="00923DB0" w:rsidRDefault="00026FF6" w:rsidP="00584C14">
      <w:pPr>
        <w:pStyle w:val="a6"/>
        <w:jc w:val="center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/>
          <w:bCs/>
        </w:rPr>
        <w:t>П</w:t>
      </w:r>
      <w:r w:rsidRPr="00923DB0">
        <w:rPr>
          <w:rStyle w:val="a5"/>
          <w:rFonts w:ascii="Times New Roman" w:hAnsi="Times New Roman"/>
          <w:bCs/>
        </w:rPr>
        <w:t>ереч</w:t>
      </w:r>
      <w:r>
        <w:rPr>
          <w:rStyle w:val="a5"/>
          <w:rFonts w:ascii="Times New Roman" w:hAnsi="Times New Roman"/>
          <w:bCs/>
        </w:rPr>
        <w:t>е</w:t>
      </w:r>
      <w:r w:rsidRPr="00923DB0">
        <w:rPr>
          <w:rStyle w:val="a5"/>
          <w:rFonts w:ascii="Times New Roman" w:hAnsi="Times New Roman"/>
          <w:bCs/>
        </w:rPr>
        <w:t>н</w:t>
      </w:r>
      <w:r>
        <w:rPr>
          <w:rStyle w:val="a5"/>
          <w:rFonts w:ascii="Times New Roman" w:hAnsi="Times New Roman"/>
          <w:bCs/>
        </w:rPr>
        <w:t>ь</w:t>
      </w:r>
      <w:r w:rsidRPr="00923DB0">
        <w:rPr>
          <w:rStyle w:val="a5"/>
          <w:rFonts w:ascii="Times New Roman" w:hAnsi="Times New Roman"/>
          <w:bCs/>
        </w:rPr>
        <w:t xml:space="preserve"> муниципального имущества, находящегося в собственности</w:t>
      </w:r>
    </w:p>
    <w:p w:rsidR="00026FF6" w:rsidRPr="00923DB0" w:rsidRDefault="00026FF6" w:rsidP="00584C14">
      <w:pPr>
        <w:pStyle w:val="a6"/>
        <w:jc w:val="center"/>
        <w:rPr>
          <w:rFonts w:ascii="Times New Roman" w:hAnsi="Times New Roman" w:cs="Times New Roman"/>
        </w:rPr>
      </w:pPr>
      <w:r w:rsidRPr="00923DB0">
        <w:rPr>
          <w:rStyle w:val="a5"/>
          <w:rFonts w:ascii="Times New Roman" w:hAnsi="Times New Roman"/>
          <w:bCs/>
        </w:rPr>
        <w:t>муниципального образования «</w:t>
      </w:r>
      <w:r w:rsidR="00584C14">
        <w:rPr>
          <w:rStyle w:val="a5"/>
          <w:rFonts w:ascii="Times New Roman" w:hAnsi="Times New Roman"/>
          <w:bCs/>
        </w:rPr>
        <w:t>Вочепшийское сельское поселение</w:t>
      </w:r>
      <w:r w:rsidRPr="00923DB0">
        <w:rPr>
          <w:rStyle w:val="a5"/>
          <w:rFonts w:ascii="Times New Roman" w:hAnsi="Times New Roman"/>
          <w:bCs/>
        </w:rPr>
        <w:t>» и свободного от прав</w:t>
      </w:r>
      <w:r w:rsidR="00584C14">
        <w:rPr>
          <w:rStyle w:val="a5"/>
          <w:rFonts w:ascii="Times New Roman" w:hAnsi="Times New Roman"/>
          <w:bCs/>
        </w:rPr>
        <w:t xml:space="preserve"> </w:t>
      </w:r>
      <w:r w:rsidRPr="00923DB0">
        <w:rPr>
          <w:rStyle w:val="a5"/>
          <w:rFonts w:ascii="Times New Roman" w:hAnsi="Times New Roman"/>
          <w:bCs/>
        </w:rPr>
        <w:t>третьих лиц (за исключением имущественных прав субъектов малого</w:t>
      </w:r>
      <w:r w:rsidR="00584C14">
        <w:rPr>
          <w:rStyle w:val="a5"/>
          <w:rFonts w:ascii="Times New Roman" w:hAnsi="Times New Roman"/>
          <w:bCs/>
        </w:rPr>
        <w:t xml:space="preserve"> </w:t>
      </w:r>
      <w:r w:rsidRPr="00923DB0">
        <w:rPr>
          <w:rStyle w:val="a5"/>
          <w:rFonts w:ascii="Times New Roman" w:hAnsi="Times New Roman"/>
          <w:bCs/>
        </w:rPr>
        <w:t xml:space="preserve">и среднего предпринимательства), предназначенного </w:t>
      </w:r>
      <w:proofErr w:type="gramStart"/>
      <w:r w:rsidRPr="00923DB0">
        <w:rPr>
          <w:rStyle w:val="a5"/>
          <w:rFonts w:ascii="Times New Roman" w:hAnsi="Times New Roman"/>
          <w:bCs/>
        </w:rPr>
        <w:t>для</w:t>
      </w:r>
      <w:proofErr w:type="gramEnd"/>
    </w:p>
    <w:p w:rsidR="00026FF6" w:rsidRPr="00923DB0" w:rsidRDefault="00026FF6" w:rsidP="00584C14">
      <w:pPr>
        <w:pStyle w:val="a6"/>
        <w:jc w:val="center"/>
        <w:rPr>
          <w:rFonts w:ascii="Times New Roman" w:hAnsi="Times New Roman" w:cs="Times New Roman"/>
        </w:rPr>
      </w:pPr>
      <w:r w:rsidRPr="00923DB0">
        <w:rPr>
          <w:rStyle w:val="a5"/>
          <w:rFonts w:ascii="Times New Roman" w:hAnsi="Times New Roman"/>
          <w:bCs/>
        </w:rPr>
        <w:t xml:space="preserve">предоставления во владение и (или) в пользование на </w:t>
      </w:r>
      <w:proofErr w:type="gramStart"/>
      <w:r w:rsidRPr="00923DB0">
        <w:rPr>
          <w:rStyle w:val="a5"/>
          <w:rFonts w:ascii="Times New Roman" w:hAnsi="Times New Roman"/>
          <w:bCs/>
        </w:rPr>
        <w:t>долгосрочной</w:t>
      </w:r>
      <w:proofErr w:type="gramEnd"/>
    </w:p>
    <w:p w:rsidR="00026FF6" w:rsidRPr="00923DB0" w:rsidRDefault="00026FF6" w:rsidP="00584C14">
      <w:pPr>
        <w:pStyle w:val="a6"/>
        <w:jc w:val="center"/>
        <w:rPr>
          <w:rFonts w:ascii="Times New Roman" w:hAnsi="Times New Roman" w:cs="Times New Roman"/>
        </w:rPr>
      </w:pPr>
      <w:r w:rsidRPr="00923DB0">
        <w:rPr>
          <w:rStyle w:val="a5"/>
          <w:rFonts w:ascii="Times New Roman" w:hAnsi="Times New Roman"/>
          <w:bCs/>
        </w:rPr>
        <w:t>основе субъектам малого и среднего предпринимательства и организациям,</w:t>
      </w:r>
    </w:p>
    <w:p w:rsidR="00026FF6" w:rsidRDefault="00026FF6" w:rsidP="00584C14">
      <w:pPr>
        <w:pStyle w:val="a6"/>
        <w:jc w:val="center"/>
        <w:rPr>
          <w:rStyle w:val="a5"/>
          <w:rFonts w:ascii="Times New Roman" w:hAnsi="Times New Roman"/>
          <w:bCs/>
        </w:rPr>
      </w:pPr>
      <w:r w:rsidRPr="00923DB0">
        <w:rPr>
          <w:rStyle w:val="a5"/>
          <w:rFonts w:ascii="Times New Roman" w:hAnsi="Times New Roman"/>
          <w:bCs/>
        </w:rPr>
        <w:t>образующим инфраструктуру поддержки малого и среднего предпринимательства</w:t>
      </w:r>
    </w:p>
    <w:p w:rsidR="00026FF6" w:rsidRPr="00923DB0" w:rsidRDefault="00026FF6" w:rsidP="00026FF6"/>
    <w:p w:rsidR="00026FF6" w:rsidRDefault="00026FF6" w:rsidP="00026FF6"/>
    <w:tbl>
      <w:tblPr>
        <w:tblW w:w="11392" w:type="dxa"/>
        <w:jc w:val="center"/>
        <w:tblInd w:w="5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2"/>
        <w:gridCol w:w="2539"/>
        <w:gridCol w:w="1036"/>
        <w:gridCol w:w="1634"/>
        <w:gridCol w:w="1133"/>
        <w:gridCol w:w="1659"/>
        <w:gridCol w:w="1310"/>
        <w:gridCol w:w="1659"/>
      </w:tblGrid>
      <w:tr w:rsidR="00026FF6" w:rsidRPr="00923DB0" w:rsidTr="00A26402">
        <w:trPr>
          <w:jc w:val="center"/>
        </w:trPr>
        <w:tc>
          <w:tcPr>
            <w:tcW w:w="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 xml:space="preserve">№ </w:t>
            </w:r>
            <w:proofErr w:type="gramStart"/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п</w:t>
            </w:r>
            <w:proofErr w:type="gramEnd"/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/п</w:t>
            </w:r>
          </w:p>
        </w:tc>
        <w:tc>
          <w:tcPr>
            <w:tcW w:w="2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Местонахождение, наименование, объекта</w:t>
            </w:r>
          </w:p>
        </w:tc>
        <w:tc>
          <w:tcPr>
            <w:tcW w:w="10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Площадь объекта</w:t>
            </w:r>
          </w:p>
        </w:tc>
        <w:tc>
          <w:tcPr>
            <w:tcW w:w="15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Целевое назначение использования объекта</w:t>
            </w:r>
          </w:p>
        </w:tc>
        <w:tc>
          <w:tcPr>
            <w:tcW w:w="27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Отметка о внесении в Перечень</w:t>
            </w:r>
          </w:p>
        </w:tc>
        <w:tc>
          <w:tcPr>
            <w:tcW w:w="29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Отметка об исключении из Перечня</w:t>
            </w:r>
          </w:p>
        </w:tc>
      </w:tr>
      <w:tr w:rsidR="00026FF6" w:rsidRPr="00923DB0" w:rsidTr="00A26402">
        <w:trPr>
          <w:jc w:val="center"/>
        </w:trPr>
        <w:tc>
          <w:tcPr>
            <w:tcW w:w="4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6FF6" w:rsidRPr="00EA290A" w:rsidRDefault="00026FF6" w:rsidP="00A26402">
            <w:pPr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6FF6" w:rsidRPr="00EA290A" w:rsidRDefault="00026FF6" w:rsidP="00A26402">
            <w:pPr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6FF6" w:rsidRPr="00EA290A" w:rsidRDefault="00026FF6" w:rsidP="00A26402">
            <w:pPr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26FF6" w:rsidRPr="00EA290A" w:rsidRDefault="00026FF6" w:rsidP="00A26402">
            <w:pPr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Дата внесения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Основание</w:t>
            </w:r>
          </w:p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(наименование, дата и номер док-та)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Дата исключения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Основание</w:t>
            </w:r>
          </w:p>
          <w:p w:rsidR="00026FF6" w:rsidRPr="00EA290A" w:rsidRDefault="00026FF6" w:rsidP="00A26402">
            <w:pPr>
              <w:spacing w:after="150"/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 w:rsidRPr="00EA290A"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(наименование, дата и номер док-та)</w:t>
            </w:r>
          </w:p>
        </w:tc>
      </w:tr>
      <w:tr w:rsidR="00026FF6" w:rsidRPr="00923DB0" w:rsidTr="00A26402">
        <w:trPr>
          <w:jc w:val="center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6FF6" w:rsidRPr="00EA290A" w:rsidRDefault="00026FF6" w:rsidP="00026FF6">
            <w:pPr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C3C3C"/>
                <w:sz w:val="20"/>
                <w:szCs w:val="20"/>
              </w:rPr>
              <w:t>-</w:t>
            </w:r>
          </w:p>
        </w:tc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6FF6" w:rsidRPr="00EA290A" w:rsidRDefault="00026FF6" w:rsidP="00026FF6">
            <w:pPr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C3C3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6FF6" w:rsidRPr="00EA290A" w:rsidRDefault="00026FF6" w:rsidP="00026FF6">
            <w:pPr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C3C3C"/>
                <w:sz w:val="20"/>
                <w:szCs w:val="20"/>
              </w:rPr>
              <w:t>-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6FF6" w:rsidRPr="00EA290A" w:rsidRDefault="00026FF6" w:rsidP="00026FF6">
            <w:pPr>
              <w:jc w:val="center"/>
              <w:rPr>
                <w:rFonts w:ascii="Arial" w:hAnsi="Arial" w:cs="Arial"/>
                <w:b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C3C3C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26FF6" w:rsidRPr="00EA290A" w:rsidRDefault="00026FF6" w:rsidP="00026FF6">
            <w:pPr>
              <w:spacing w:after="150"/>
              <w:jc w:val="center"/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-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26FF6" w:rsidRPr="00EA290A" w:rsidRDefault="00026FF6" w:rsidP="00026FF6">
            <w:pPr>
              <w:spacing w:after="150"/>
              <w:jc w:val="center"/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-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26FF6" w:rsidRPr="00EA290A" w:rsidRDefault="00026FF6" w:rsidP="00026FF6">
            <w:pPr>
              <w:spacing w:after="150"/>
              <w:jc w:val="center"/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-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26FF6" w:rsidRPr="00EA290A" w:rsidRDefault="00026FF6" w:rsidP="00026FF6">
            <w:pPr>
              <w:spacing w:after="150"/>
              <w:jc w:val="center"/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C3C3C"/>
                <w:sz w:val="20"/>
                <w:szCs w:val="20"/>
              </w:rPr>
              <w:t>-</w:t>
            </w:r>
          </w:p>
        </w:tc>
      </w:tr>
    </w:tbl>
    <w:p w:rsidR="00026FF6" w:rsidRPr="00923DB0" w:rsidRDefault="00026FF6" w:rsidP="00026FF6"/>
    <w:p w:rsidR="00026FF6" w:rsidRDefault="00026FF6" w:rsidP="00026FF6"/>
    <w:p w:rsidR="00026FF6" w:rsidRDefault="00026FF6" w:rsidP="00026FF6"/>
    <w:p w:rsidR="00026FF6" w:rsidRDefault="00026FF6" w:rsidP="00026FF6"/>
    <w:p w:rsidR="00026FF6" w:rsidRDefault="00026FF6" w:rsidP="00026FF6">
      <w:pPr>
        <w:ind w:firstLine="0"/>
      </w:pPr>
      <w:r>
        <w:t xml:space="preserve">Специалист по </w:t>
      </w:r>
      <w:proofErr w:type="gramStart"/>
      <w:r>
        <w:t>земельным</w:t>
      </w:r>
      <w:proofErr w:type="gramEnd"/>
    </w:p>
    <w:p w:rsidR="00026FF6" w:rsidRDefault="00026FF6" w:rsidP="00026FF6">
      <w:pPr>
        <w:ind w:firstLine="0"/>
      </w:pPr>
      <w:r>
        <w:t xml:space="preserve">и имущественным отношениям                                               </w:t>
      </w:r>
      <w:proofErr w:type="spellStart"/>
      <w:r>
        <w:t>Цей</w:t>
      </w:r>
      <w:proofErr w:type="spellEnd"/>
      <w:r>
        <w:t xml:space="preserve"> Н.Х.</w:t>
      </w:r>
    </w:p>
    <w:p w:rsidR="00026FF6" w:rsidRDefault="00026FF6" w:rsidP="00026FF6"/>
    <w:p w:rsidR="00026FF6" w:rsidRDefault="00026FF6" w:rsidP="00026FF6"/>
    <w:p w:rsidR="00026FF6" w:rsidRDefault="00026FF6" w:rsidP="00026FF6"/>
    <w:bookmarkEnd w:id="21"/>
    <w:p w:rsidR="00026FF6" w:rsidRDefault="00026FF6" w:rsidP="00A94B83"/>
    <w:sectPr w:rsidR="00026FF6" w:rsidSect="00026FF6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399D"/>
    <w:multiLevelType w:val="hybridMultilevel"/>
    <w:tmpl w:val="314C9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B83"/>
    <w:rsid w:val="00026FF6"/>
    <w:rsid w:val="002F2AFD"/>
    <w:rsid w:val="004743E3"/>
    <w:rsid w:val="00584C14"/>
    <w:rsid w:val="007247C1"/>
    <w:rsid w:val="00A9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B8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4B83"/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character" w:customStyle="1" w:styleId="a3">
    <w:name w:val="Гипертекстовая ссылка"/>
    <w:uiPriority w:val="99"/>
    <w:rsid w:val="00A94B83"/>
    <w:rPr>
      <w:rFonts w:cs="Times New Roman"/>
      <w:b w:val="0"/>
      <w:color w:val="106BBE"/>
    </w:rPr>
  </w:style>
  <w:style w:type="paragraph" w:styleId="2">
    <w:name w:val="Body Text 2"/>
    <w:basedOn w:val="a"/>
    <w:link w:val="20"/>
    <w:semiHidden/>
    <w:unhideWhenUsed/>
    <w:rsid w:val="00A94B83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A94B83"/>
    <w:rPr>
      <w:rFonts w:eastAsia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94B83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Цветовое выделение"/>
    <w:uiPriority w:val="99"/>
    <w:rsid w:val="00026FF6"/>
    <w:rPr>
      <w:b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026FF6"/>
    <w:pPr>
      <w:ind w:firstLine="0"/>
      <w:jc w:val="left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026F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6FF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743E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B8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4B83"/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character" w:customStyle="1" w:styleId="a3">
    <w:name w:val="Гипертекстовая ссылка"/>
    <w:uiPriority w:val="99"/>
    <w:rsid w:val="00A94B83"/>
    <w:rPr>
      <w:rFonts w:cs="Times New Roman"/>
      <w:b w:val="0"/>
      <w:color w:val="106BBE"/>
    </w:rPr>
  </w:style>
  <w:style w:type="paragraph" w:styleId="2">
    <w:name w:val="Body Text 2"/>
    <w:basedOn w:val="a"/>
    <w:link w:val="20"/>
    <w:semiHidden/>
    <w:unhideWhenUsed/>
    <w:rsid w:val="00A94B83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A94B83"/>
    <w:rPr>
      <w:rFonts w:eastAsia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A94B83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Цветовое выделение"/>
    <w:uiPriority w:val="99"/>
    <w:rsid w:val="00026FF6"/>
    <w:rPr>
      <w:b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026FF6"/>
    <w:pPr>
      <w:ind w:firstLine="0"/>
      <w:jc w:val="left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026F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6FF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743E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32224728&amp;sub=1000" TargetMode="External"/><Relationship Id="rId13" Type="http://schemas.openxmlformats.org/officeDocument/2006/relationships/hyperlink" Target="http://internet.garant.ru/document?id=12041176&amp;sub=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?id=12061610&amp;sub=0" TargetMode="External"/><Relationship Id="rId12" Type="http://schemas.openxmlformats.org/officeDocument/2006/relationships/hyperlink" Target="http://internet.garant.ru/document?id=12048517&amp;sub=17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12048517&amp;sub=5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12054854&amp;sub=0" TargetMode="External"/><Relationship Id="rId11" Type="http://schemas.openxmlformats.org/officeDocument/2006/relationships/hyperlink" Target="http://internet.garant.ru/document?id=12061610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12054854&amp;sub=4" TargetMode="External"/><Relationship Id="rId10" Type="http://schemas.openxmlformats.org/officeDocument/2006/relationships/hyperlink" Target="http://internet.garant.ru/document?id=12061610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2054854&amp;sub=4" TargetMode="External"/><Relationship Id="rId14" Type="http://schemas.openxmlformats.org/officeDocument/2006/relationships/hyperlink" Target="http://internet.garant.ru/document?id=12025505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Рустам</cp:lastModifiedBy>
  <cp:revision>3</cp:revision>
  <cp:lastPrinted>2017-11-20T07:41:00Z</cp:lastPrinted>
  <dcterms:created xsi:type="dcterms:W3CDTF">2017-10-24T05:21:00Z</dcterms:created>
  <dcterms:modified xsi:type="dcterms:W3CDTF">2017-11-20T07:41:00Z</dcterms:modified>
</cp:coreProperties>
</file>