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DD7006" w:rsidRPr="00DD7006" w:rsidRDefault="00DD7006" w:rsidP="00DD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006" w:rsidRPr="00DD7006" w:rsidRDefault="00DD7006" w:rsidP="00DD70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7006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DD7006">
        <w:rPr>
          <w:rFonts w:ascii="Times New Roman" w:hAnsi="Times New Roman" w:cs="Times New Roman"/>
          <w:b/>
          <w:sz w:val="28"/>
          <w:szCs w:val="28"/>
        </w:rPr>
        <w:t xml:space="preserve"> разъясняет порядок работы бизнеса с функционалом обратной связи «Зеркальный реестр»</w:t>
      </w:r>
    </w:p>
    <w:p w:rsidR="00DD7006" w:rsidRPr="00DD7006" w:rsidRDefault="00DD7006" w:rsidP="00DD70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7006" w:rsidRPr="00DD7006" w:rsidRDefault="00DD7006" w:rsidP="00DD700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00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D7006">
        <w:rPr>
          <w:rFonts w:ascii="Times New Roman" w:hAnsi="Times New Roman" w:cs="Times New Roman"/>
          <w:sz w:val="28"/>
          <w:szCs w:val="28"/>
        </w:rPr>
        <w:t xml:space="preserve"> подключился к работе «зеркального реестра» - нового функционала обратной связи для представителей малого и среднего бизнеса, где можно оставить отзыв о проведенных проверках организации и сообщить информацию о нарушениях со стороны сотрудников Росреестра в сфере государственного земельного надзора и надзора в области геодезии и картографии.</w:t>
      </w:r>
    </w:p>
    <w:p w:rsidR="00DD7006" w:rsidRPr="00DD7006" w:rsidRDefault="00DD7006" w:rsidP="00DD7006">
      <w:pPr>
        <w:jc w:val="both"/>
        <w:rPr>
          <w:rFonts w:ascii="Times New Roman" w:hAnsi="Times New Roman" w:cs="Times New Roman"/>
          <w:sz w:val="28"/>
          <w:szCs w:val="28"/>
        </w:rPr>
      </w:pPr>
      <w:r w:rsidRPr="00DD7006">
        <w:rPr>
          <w:rFonts w:ascii="Times New Roman" w:hAnsi="Times New Roman" w:cs="Times New Roman"/>
          <w:sz w:val="28"/>
          <w:szCs w:val="28"/>
        </w:rPr>
        <w:t xml:space="preserve">Государственный земельный надзор осуществляется </w:t>
      </w:r>
      <w:proofErr w:type="spellStart"/>
      <w:r w:rsidRPr="00DD7006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DD7006">
        <w:rPr>
          <w:rFonts w:ascii="Times New Roman" w:hAnsi="Times New Roman" w:cs="Times New Roman"/>
          <w:sz w:val="28"/>
          <w:szCs w:val="28"/>
        </w:rPr>
        <w:t xml:space="preserve"> с целью выявления и пресечения нарушений земельного законодательства при использовании земельных участков собственниками земельных участков и лицами, не являющимися их собственниками.  Среди основных нарушений - самовольное занятие земельного участка, использование земли не по назначению, неиспользование земельного участка, предназначенного для жилищного или иного строительства. Мероприятия государственного земельного надзора  проводятся дистанционно с использованием данных с космических спутников, летательных аппаратов или путем непосредственного осмотра земельных участков. Если в результате обследования выявляются признаки нарушения, это является основанием для внеплановой проверки. Нарушителям земельного законодательства назначается штраф и выдается обязательное для исполнения предписание об устранении выявленного нарушения.</w:t>
      </w:r>
    </w:p>
    <w:p w:rsidR="00DD7006" w:rsidRPr="00DD7006" w:rsidRDefault="00DD7006" w:rsidP="00DD7006">
      <w:pPr>
        <w:jc w:val="both"/>
        <w:rPr>
          <w:rFonts w:ascii="Times New Roman" w:hAnsi="Times New Roman" w:cs="Times New Roman"/>
          <w:sz w:val="28"/>
          <w:szCs w:val="28"/>
        </w:rPr>
      </w:pPr>
      <w:r w:rsidRPr="00DD7006">
        <w:rPr>
          <w:rFonts w:ascii="Times New Roman" w:hAnsi="Times New Roman" w:cs="Times New Roman"/>
          <w:sz w:val="28"/>
          <w:szCs w:val="28"/>
        </w:rPr>
        <w:t xml:space="preserve">В сфере геодезии и картографии у Росреестра две надзорные функции: геодезический надзор и лицензионный контроль. В области геодезического надзора </w:t>
      </w:r>
      <w:proofErr w:type="spellStart"/>
      <w:r w:rsidRPr="00DD700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D7006">
        <w:rPr>
          <w:rFonts w:ascii="Times New Roman" w:hAnsi="Times New Roman" w:cs="Times New Roman"/>
          <w:sz w:val="28"/>
          <w:szCs w:val="28"/>
        </w:rPr>
        <w:t xml:space="preserve"> проверяет организации и частных предпринимателей, выполняющих специальные виды геодезических и картографических работ (создание и обновление топографических планов для составления генеральных планов участков строительства,  геодезических работ при </w:t>
      </w:r>
      <w:r w:rsidRPr="00DD7006">
        <w:rPr>
          <w:rFonts w:ascii="Times New Roman" w:hAnsi="Times New Roman" w:cs="Times New Roman"/>
          <w:sz w:val="28"/>
          <w:szCs w:val="28"/>
        </w:rPr>
        <w:lastRenderedPageBreak/>
        <w:t xml:space="preserve">инженерных изысканиях, межевании земель и ведения кадастра, создание и обновление тематических карт, планов и атласов). </w:t>
      </w:r>
      <w:proofErr w:type="gramStart"/>
      <w:r w:rsidRPr="00DD7006">
        <w:rPr>
          <w:rFonts w:ascii="Times New Roman" w:hAnsi="Times New Roman" w:cs="Times New Roman"/>
          <w:sz w:val="28"/>
          <w:szCs w:val="28"/>
        </w:rPr>
        <w:t xml:space="preserve">Посредством лицензионного контроля </w:t>
      </w:r>
      <w:proofErr w:type="spellStart"/>
      <w:r w:rsidRPr="00DD700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D7006">
        <w:rPr>
          <w:rFonts w:ascii="Times New Roman" w:hAnsi="Times New Roman" w:cs="Times New Roman"/>
          <w:sz w:val="28"/>
          <w:szCs w:val="28"/>
        </w:rPr>
        <w:t xml:space="preserve"> отслеживает деятельность организаций, выполняющих геодезические и картографические работы  по созданию и обновлению государственных топографических карт и планов, созданию государственных геодезических, нивелирных и  гравиметрических сетей, работы по установлению и  изменению государственной границы Российской Федерации, границ между субъектами Российской Федерации и границ муниципальных образований, для которых наличие лицензии является обязательным условием.</w:t>
      </w:r>
      <w:proofErr w:type="gramEnd"/>
    </w:p>
    <w:p w:rsidR="00DD7006" w:rsidRPr="00DD7006" w:rsidRDefault="00DD7006" w:rsidP="00DD7006">
      <w:pPr>
        <w:jc w:val="both"/>
        <w:rPr>
          <w:rFonts w:ascii="Times New Roman" w:hAnsi="Times New Roman" w:cs="Times New Roman"/>
          <w:sz w:val="28"/>
          <w:szCs w:val="28"/>
        </w:rPr>
      </w:pPr>
      <w:r w:rsidRPr="00DD7006">
        <w:rPr>
          <w:rFonts w:ascii="Times New Roman" w:hAnsi="Times New Roman" w:cs="Times New Roman"/>
          <w:sz w:val="28"/>
          <w:szCs w:val="28"/>
        </w:rPr>
        <w:t>На портале Бизнес-навигатора МСП (smbn.ru), созданном Корпорацией МСП, в разделе «Отзывы о проверках» представители среднего и малого бизнеса, в отношении которых были проведены проверки, могут оставить информацию о результатах проверок, проведенных сотрудниками Росреестра и его территориальных органов, а также сообщить о нарушениях, допущенных при их проведении.</w:t>
      </w:r>
    </w:p>
    <w:p w:rsidR="00E0278B" w:rsidRPr="00E0278B" w:rsidRDefault="00DD7006" w:rsidP="00DD7006">
      <w:pPr>
        <w:jc w:val="both"/>
        <w:rPr>
          <w:rFonts w:ascii="Times New Roman" w:hAnsi="Times New Roman" w:cs="Times New Roman"/>
          <w:sz w:val="28"/>
          <w:szCs w:val="28"/>
        </w:rPr>
      </w:pPr>
      <w:r w:rsidRPr="00DD7006">
        <w:rPr>
          <w:rFonts w:ascii="Times New Roman" w:hAnsi="Times New Roman" w:cs="Times New Roman"/>
          <w:sz w:val="28"/>
          <w:szCs w:val="28"/>
        </w:rPr>
        <w:t xml:space="preserve">Более подробную информацию, можете получить по </w:t>
      </w:r>
      <w:r>
        <w:rPr>
          <w:rFonts w:ascii="Times New Roman" w:hAnsi="Times New Roman" w:cs="Times New Roman"/>
          <w:sz w:val="28"/>
          <w:szCs w:val="28"/>
        </w:rPr>
        <w:t>адресу</w:t>
      </w:r>
      <w:r w:rsidRPr="00DD7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D7006">
        <w:rPr>
          <w:rFonts w:ascii="Times New Roman" w:hAnsi="Times New Roman" w:cs="Times New Roman"/>
          <w:sz w:val="28"/>
          <w:szCs w:val="28"/>
        </w:rPr>
        <w:t>https://rosreestr.ru/site/press/news/rosreestr-razyasnyaet-poryadok-raboty-biznesa-s-funktsionalom-obratnoy-svyazi-zerkalnyy-reestr/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DD7006">
        <w:rPr>
          <w:rFonts w:ascii="Times New Roman" w:hAnsi="Times New Roman" w:cs="Times New Roman"/>
          <w:sz w:val="28"/>
          <w:szCs w:val="28"/>
        </w:rPr>
        <w:t>.</w:t>
      </w:r>
    </w:p>
    <w:sectPr w:rsidR="00E0278B" w:rsidRPr="00E0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860CB"/>
    <w:rsid w:val="002E53C4"/>
    <w:rsid w:val="00364033"/>
    <w:rsid w:val="003E006A"/>
    <w:rsid w:val="004D4BBA"/>
    <w:rsid w:val="004E4365"/>
    <w:rsid w:val="00542E50"/>
    <w:rsid w:val="005B0559"/>
    <w:rsid w:val="00607C66"/>
    <w:rsid w:val="0064011D"/>
    <w:rsid w:val="006A6975"/>
    <w:rsid w:val="00725FF6"/>
    <w:rsid w:val="00750B12"/>
    <w:rsid w:val="007A43E6"/>
    <w:rsid w:val="008D0DA9"/>
    <w:rsid w:val="00A42D07"/>
    <w:rsid w:val="00A455D3"/>
    <w:rsid w:val="00A63620"/>
    <w:rsid w:val="00AC7C75"/>
    <w:rsid w:val="00AD453D"/>
    <w:rsid w:val="00B449A4"/>
    <w:rsid w:val="00B73736"/>
    <w:rsid w:val="00C61845"/>
    <w:rsid w:val="00C94927"/>
    <w:rsid w:val="00CE74C0"/>
    <w:rsid w:val="00D44085"/>
    <w:rsid w:val="00DD7006"/>
    <w:rsid w:val="00E0278B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2020-01-17T12:27:00Z</dcterms:created>
  <dcterms:modified xsi:type="dcterms:W3CDTF">2020-01-17T12:27:00Z</dcterms:modified>
</cp:coreProperties>
</file>