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2573E3" w:rsidRDefault="002573E3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proofErr w:type="spellStart"/>
      <w:r w:rsidRPr="002573E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Теучежская</w:t>
      </w:r>
      <w:proofErr w:type="spellEnd"/>
      <w:r w:rsidRPr="002573E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межрайонная прокуратура направила в суд уголовное дело в отношении</w:t>
      </w:r>
      <w:r w:rsidR="0041242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жителя</w:t>
      </w:r>
      <w:r w:rsidR="0034246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proofErr w:type="gramStart"/>
      <w:r w:rsidR="0034246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г</w:t>
      </w:r>
      <w:proofErr w:type="gramEnd"/>
      <w:r w:rsidR="0034246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. Туапсе</w:t>
      </w:r>
      <w:r w:rsidRPr="002573E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, обвиняемого в </w:t>
      </w:r>
      <w:r w:rsidR="0041242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управлении автомобилем в состоянии алкогольного опьянения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12424" w:rsidRPr="00412424" w:rsidRDefault="00AE7981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Теучежской межрайонной прокур</w:t>
      </w:r>
      <w:r w:rsidR="00412424">
        <w:rPr>
          <w:sz w:val="28"/>
          <w:szCs w:val="28"/>
        </w:rPr>
        <w:t>атурой</w:t>
      </w:r>
      <w:r>
        <w:rPr>
          <w:sz w:val="28"/>
          <w:szCs w:val="28"/>
        </w:rPr>
        <w:t xml:space="preserve"> утвержден</w:t>
      </w:r>
      <w:r w:rsidR="00412424" w:rsidRPr="00412424">
        <w:rPr>
          <w:sz w:val="28"/>
          <w:szCs w:val="28"/>
        </w:rPr>
        <w:t xml:space="preserve"> обвинительн</w:t>
      </w:r>
      <w:r w:rsidR="003F635F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3F635F">
        <w:rPr>
          <w:sz w:val="28"/>
          <w:szCs w:val="28"/>
        </w:rPr>
        <w:t>акт</w:t>
      </w:r>
      <w:r w:rsidR="00412424" w:rsidRPr="00412424">
        <w:rPr>
          <w:sz w:val="28"/>
          <w:szCs w:val="28"/>
        </w:rPr>
        <w:t xml:space="preserve"> по уголовному делу в отношении </w:t>
      </w:r>
      <w:r w:rsidR="0034246F">
        <w:rPr>
          <w:sz w:val="28"/>
          <w:szCs w:val="28"/>
        </w:rPr>
        <w:t>27</w:t>
      </w:r>
      <w:r w:rsidR="00412424" w:rsidRPr="00412424">
        <w:rPr>
          <w:sz w:val="28"/>
          <w:szCs w:val="28"/>
        </w:rPr>
        <w:t>-летнего жителя</w:t>
      </w:r>
      <w:r w:rsidR="0034246F">
        <w:rPr>
          <w:sz w:val="28"/>
          <w:szCs w:val="28"/>
        </w:rPr>
        <w:t xml:space="preserve"> </w:t>
      </w:r>
      <w:proofErr w:type="gramStart"/>
      <w:r w:rsidR="0034246F">
        <w:rPr>
          <w:sz w:val="28"/>
          <w:szCs w:val="28"/>
        </w:rPr>
        <w:t>г</w:t>
      </w:r>
      <w:proofErr w:type="gramEnd"/>
      <w:r w:rsidR="0034246F">
        <w:rPr>
          <w:sz w:val="28"/>
          <w:szCs w:val="28"/>
        </w:rPr>
        <w:t>. Туапсе</w:t>
      </w:r>
      <w:r w:rsidR="00412424" w:rsidRPr="00412424">
        <w:rPr>
          <w:sz w:val="28"/>
          <w:szCs w:val="28"/>
        </w:rPr>
        <w:t>. Органом дознания он обвиняется в совершении</w:t>
      </w:r>
      <w:r w:rsidR="007F6E78">
        <w:rPr>
          <w:sz w:val="28"/>
          <w:szCs w:val="28"/>
        </w:rPr>
        <w:t xml:space="preserve"> преступления, предусмотренного </w:t>
      </w:r>
      <w:r w:rsidR="003F635F">
        <w:rPr>
          <w:sz w:val="28"/>
          <w:szCs w:val="28"/>
        </w:rPr>
        <w:t xml:space="preserve">              </w:t>
      </w:r>
      <w:r w:rsidR="00412424" w:rsidRPr="00412424">
        <w:rPr>
          <w:sz w:val="28"/>
          <w:szCs w:val="28"/>
        </w:rPr>
        <w:t xml:space="preserve">ст. 264.1 УК РФ (управление автомобилем лицом, находящимся в состоянии опьянения, подвергнутым административному наказанию за </w:t>
      </w:r>
      <w:r w:rsidR="003F635F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412424" w:rsidRPr="00412424">
        <w:rPr>
          <w:sz w:val="28"/>
          <w:szCs w:val="28"/>
        </w:rPr>
        <w:t>).</w:t>
      </w:r>
    </w:p>
    <w:p w:rsidR="00412424" w:rsidRPr="00412424" w:rsidRDefault="00412424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версии дознания, в </w:t>
      </w:r>
      <w:r w:rsidR="003F635F">
        <w:rPr>
          <w:sz w:val="28"/>
          <w:szCs w:val="28"/>
        </w:rPr>
        <w:t>январе</w:t>
      </w:r>
      <w:r w:rsidR="0034246F">
        <w:rPr>
          <w:sz w:val="28"/>
          <w:szCs w:val="28"/>
        </w:rPr>
        <w:t xml:space="preserve"> 2021</w:t>
      </w:r>
      <w:r w:rsidRPr="00412424">
        <w:rPr>
          <w:sz w:val="28"/>
          <w:szCs w:val="28"/>
        </w:rPr>
        <w:t xml:space="preserve"> года обвиняемый, ранее привлеченный к административной ответственности за </w:t>
      </w:r>
      <w:r w:rsidR="003F635F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412424">
        <w:rPr>
          <w:sz w:val="28"/>
          <w:szCs w:val="28"/>
        </w:rPr>
        <w:t>, был задержан со</w:t>
      </w:r>
      <w:r>
        <w:rPr>
          <w:sz w:val="28"/>
          <w:szCs w:val="28"/>
        </w:rPr>
        <w:t xml:space="preserve">трудниками полиции, когда вновь </w:t>
      </w:r>
      <w:r w:rsidRPr="00412424">
        <w:rPr>
          <w:sz w:val="28"/>
          <w:szCs w:val="28"/>
        </w:rPr>
        <w:t>управлял своим автомобилем в состоянии алкогольного опьянения.</w:t>
      </w:r>
    </w:p>
    <w:p w:rsidR="00412424" w:rsidRPr="00412424" w:rsidRDefault="00412424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2424">
        <w:rPr>
          <w:sz w:val="28"/>
          <w:szCs w:val="28"/>
        </w:rPr>
        <w:t xml:space="preserve">Уголовное дело направлено </w:t>
      </w:r>
      <w:r>
        <w:rPr>
          <w:sz w:val="28"/>
          <w:szCs w:val="28"/>
        </w:rPr>
        <w:t>межрайонной прокуратурой</w:t>
      </w:r>
      <w:r w:rsidRPr="00412424">
        <w:rPr>
          <w:sz w:val="28"/>
          <w:szCs w:val="28"/>
        </w:rPr>
        <w:t xml:space="preserve"> </w:t>
      </w:r>
      <w:r w:rsidR="003F635F">
        <w:rPr>
          <w:sz w:val="28"/>
          <w:szCs w:val="28"/>
        </w:rPr>
        <w:t>в Теучежский районный суд</w:t>
      </w:r>
      <w:r w:rsidRPr="00412424">
        <w:rPr>
          <w:sz w:val="28"/>
          <w:szCs w:val="28"/>
        </w:rPr>
        <w:t xml:space="preserve"> для рассмотрения по существу.</w:t>
      </w:r>
    </w:p>
    <w:p w:rsidR="00412424" w:rsidRPr="00412424" w:rsidRDefault="00412424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2424">
        <w:rPr>
          <w:sz w:val="28"/>
          <w:szCs w:val="28"/>
        </w:rPr>
        <w:t>Уголовным кодексом Российской Федерации за совершенное преступление предусмотрено наказание вплоть до двух лет лишения свободы с лишением права занимать определенные должности или заниматься определенной деятельностью на срок до трех лет.</w:t>
      </w:r>
    </w:p>
    <w:p w:rsidR="00214872" w:rsidRDefault="00214872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Pr="00775AF6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F6E78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451D"/>
    <w:rsid w:val="00052B5B"/>
    <w:rsid w:val="00195C40"/>
    <w:rsid w:val="002072F8"/>
    <w:rsid w:val="00214872"/>
    <w:rsid w:val="002573E3"/>
    <w:rsid w:val="0034246F"/>
    <w:rsid w:val="003B1DBC"/>
    <w:rsid w:val="003F635F"/>
    <w:rsid w:val="00412424"/>
    <w:rsid w:val="00424FD1"/>
    <w:rsid w:val="00452E7C"/>
    <w:rsid w:val="004A32E3"/>
    <w:rsid w:val="004F4F51"/>
    <w:rsid w:val="0050451D"/>
    <w:rsid w:val="005378BB"/>
    <w:rsid w:val="005A7B6B"/>
    <w:rsid w:val="00620170"/>
    <w:rsid w:val="00726EF1"/>
    <w:rsid w:val="00775AF6"/>
    <w:rsid w:val="00781FF5"/>
    <w:rsid w:val="007969EE"/>
    <w:rsid w:val="007F6E78"/>
    <w:rsid w:val="009620D9"/>
    <w:rsid w:val="009631FF"/>
    <w:rsid w:val="009A1784"/>
    <w:rsid w:val="009B1068"/>
    <w:rsid w:val="009D16D7"/>
    <w:rsid w:val="009D5E3E"/>
    <w:rsid w:val="00A27333"/>
    <w:rsid w:val="00A34E64"/>
    <w:rsid w:val="00AE7981"/>
    <w:rsid w:val="00BA5DC8"/>
    <w:rsid w:val="00BC2795"/>
    <w:rsid w:val="00C762B4"/>
    <w:rsid w:val="00D2204A"/>
    <w:rsid w:val="00D92D68"/>
    <w:rsid w:val="00DA2585"/>
    <w:rsid w:val="00DE6288"/>
    <w:rsid w:val="00DF7E00"/>
    <w:rsid w:val="00E0774E"/>
    <w:rsid w:val="00E618EE"/>
    <w:rsid w:val="00E8475D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4</cp:revision>
  <cp:lastPrinted>2021-05-13T15:01:00Z</cp:lastPrinted>
  <dcterms:created xsi:type="dcterms:W3CDTF">2019-03-25T09:55:00Z</dcterms:created>
  <dcterms:modified xsi:type="dcterms:W3CDTF">2021-05-28T14:01:00Z</dcterms:modified>
</cp:coreProperties>
</file>