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46FEA884" w14:textId="5E5F89FB" w:rsidR="00235EEF" w:rsidRPr="00CB3098" w:rsidRDefault="0018368F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30</w:t>
      </w:r>
      <w:r w:rsidR="00A362C4">
        <w:rPr>
          <w:rFonts w:ascii="Times New Roman" w:hAnsi="Times New Roman" w:cs="Times New Roman"/>
          <w:b/>
          <w:sz w:val="26"/>
          <w:szCs w:val="26"/>
        </w:rPr>
        <w:t>.11</w:t>
      </w:r>
      <w:r w:rsidR="00816F52">
        <w:rPr>
          <w:rFonts w:ascii="Times New Roman" w:hAnsi="Times New Roman" w:cs="Times New Roman"/>
          <w:b/>
          <w:sz w:val="26"/>
          <w:szCs w:val="26"/>
        </w:rPr>
        <w:t>.2022</w:t>
      </w:r>
    </w:p>
    <w:p w14:paraId="68F16AA1" w14:textId="77777777" w:rsidR="00C15ADD" w:rsidRDefault="00C15ADD" w:rsidP="00C15AD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20CBED00" w14:textId="77777777" w:rsidR="00A8531D" w:rsidRPr="0018368F" w:rsidRDefault="00A8531D" w:rsidP="0018368F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18368F">
        <w:rPr>
          <w:rFonts w:ascii="Times New Roman" w:hAnsi="Times New Roman" w:cs="Times New Roman"/>
          <w:b/>
          <w:sz w:val="27"/>
          <w:szCs w:val="27"/>
        </w:rPr>
        <w:t>Корректировать и расторгать договоры аренды станет дешевле</w:t>
      </w:r>
    </w:p>
    <w:p w14:paraId="1338D933" w14:textId="77777777" w:rsidR="00A8531D" w:rsidRPr="0018368F" w:rsidRDefault="00A8531D" w:rsidP="0018368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18368F">
        <w:rPr>
          <w:rFonts w:ascii="Times New Roman" w:hAnsi="Times New Roman" w:cs="Times New Roman"/>
          <w:sz w:val="27"/>
          <w:szCs w:val="27"/>
        </w:rPr>
        <w:t>Совет Федерации одобрил законопроект, уменьшающий размер государственной пошлины за регистрацию соглашений об изменении и расторжении договоров аренды. Инициатива парламентариев разработана в интересах людей и бизнеса при непосредственном участии Росреестра.</w:t>
      </w:r>
    </w:p>
    <w:p w14:paraId="4A91552A" w14:textId="77777777" w:rsidR="00A8531D" w:rsidRPr="0018368F" w:rsidRDefault="00A8531D" w:rsidP="0018368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18368F">
        <w:rPr>
          <w:rFonts w:ascii="Times New Roman" w:hAnsi="Times New Roman" w:cs="Times New Roman"/>
          <w:sz w:val="27"/>
          <w:szCs w:val="27"/>
        </w:rPr>
        <w:t xml:space="preserve">Как рассказал статс-секретарь – заместитель руководителя ведомства Алексей </w:t>
      </w:r>
      <w:proofErr w:type="spellStart"/>
      <w:r w:rsidRPr="0018368F">
        <w:rPr>
          <w:rFonts w:ascii="Times New Roman" w:hAnsi="Times New Roman" w:cs="Times New Roman"/>
          <w:sz w:val="27"/>
          <w:szCs w:val="27"/>
        </w:rPr>
        <w:t>Бутовецкий</w:t>
      </w:r>
      <w:proofErr w:type="spellEnd"/>
      <w:r w:rsidRPr="0018368F">
        <w:rPr>
          <w:rFonts w:ascii="Times New Roman" w:hAnsi="Times New Roman" w:cs="Times New Roman"/>
          <w:sz w:val="27"/>
          <w:szCs w:val="27"/>
        </w:rPr>
        <w:t>, законопроект устанавливает пошлины для физических лиц в размере 350 руб. (вместо 2000 руб.), для юридических – 1000 руб. (вместо 22000 руб.).</w:t>
      </w:r>
    </w:p>
    <w:p w14:paraId="53FCDBD7" w14:textId="77777777" w:rsidR="00A8531D" w:rsidRPr="0018368F" w:rsidRDefault="00A8531D" w:rsidP="0018368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18368F">
        <w:rPr>
          <w:rFonts w:ascii="Times New Roman" w:hAnsi="Times New Roman" w:cs="Times New Roman"/>
          <w:sz w:val="27"/>
          <w:szCs w:val="27"/>
        </w:rPr>
        <w:t xml:space="preserve">Решение позволит устранить необоснованные расходы в сфере предпринимательской и иной экономической деятельности, совершенствует правоприменительную практику. Вопрос о чрезмерно высокой пошлине при корректировке и расторжении договоров аренды поднимался в ходе Петербургского международного экономического форума – 2021. Тогда представители </w:t>
      </w:r>
      <w:proofErr w:type="gramStart"/>
      <w:r w:rsidRPr="0018368F">
        <w:rPr>
          <w:rFonts w:ascii="Times New Roman" w:hAnsi="Times New Roman" w:cs="Times New Roman"/>
          <w:sz w:val="27"/>
          <w:szCs w:val="27"/>
        </w:rPr>
        <w:t>бизнес-сообщества</w:t>
      </w:r>
      <w:proofErr w:type="gramEnd"/>
      <w:r w:rsidRPr="0018368F">
        <w:rPr>
          <w:rFonts w:ascii="Times New Roman" w:hAnsi="Times New Roman" w:cs="Times New Roman"/>
          <w:sz w:val="27"/>
          <w:szCs w:val="27"/>
        </w:rPr>
        <w:t xml:space="preserve"> отмечали, что вступившие в силу изменения в Налоговый кодекс, привели к значительному увеличению государственной пошлины при оформлении дополнительных соглашений.</w:t>
      </w:r>
    </w:p>
    <w:p w14:paraId="7946598C" w14:textId="77777777" w:rsidR="00A8531D" w:rsidRPr="0018368F" w:rsidRDefault="00A8531D" w:rsidP="0018368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18368F">
        <w:rPr>
          <w:rFonts w:ascii="Times New Roman" w:hAnsi="Times New Roman" w:cs="Times New Roman"/>
          <w:sz w:val="27"/>
          <w:szCs w:val="27"/>
        </w:rPr>
        <w:t>Ожидается, что изменения вступят в силу с 1 января 2023 года. Размеры госпошлины за регистрацию сделок с недвижимостью останутся прежними: 2000 рублей для граждан и 22000 рублей для организаций.</w:t>
      </w:r>
    </w:p>
    <w:p w14:paraId="123D41A5" w14:textId="77777777" w:rsidR="0018368F" w:rsidRPr="0018368F" w:rsidRDefault="00A8531D" w:rsidP="0018368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18368F">
        <w:rPr>
          <w:rFonts w:ascii="Times New Roman" w:hAnsi="Times New Roman" w:cs="Times New Roman"/>
          <w:sz w:val="27"/>
          <w:szCs w:val="27"/>
        </w:rPr>
        <w:t xml:space="preserve">Также сенаторы одобрили разработанный </w:t>
      </w:r>
      <w:proofErr w:type="spellStart"/>
      <w:r w:rsidRPr="0018368F">
        <w:rPr>
          <w:rFonts w:ascii="Times New Roman" w:hAnsi="Times New Roman" w:cs="Times New Roman"/>
          <w:sz w:val="27"/>
          <w:szCs w:val="27"/>
        </w:rPr>
        <w:t>Росреестром</w:t>
      </w:r>
      <w:proofErr w:type="spellEnd"/>
      <w:r w:rsidRPr="0018368F">
        <w:rPr>
          <w:rFonts w:ascii="Times New Roman" w:hAnsi="Times New Roman" w:cs="Times New Roman"/>
          <w:sz w:val="27"/>
          <w:szCs w:val="27"/>
        </w:rPr>
        <w:t xml:space="preserve"> законопроект, который позволит ускорить процесс освоения земель для жилищного строительства, сельского хозяйства и развития экономики в целом. Он предусматривает сокращение с 30 до 20 дней сроков предварительного согласования предоставления участков, находящихся в государственной или муниципальной собственности, а также решения об их предоставлении. Если схема расположения земельного участка на кадастровом плане территории подлежит согласованию – с 45 до 35 дней.</w:t>
      </w:r>
      <w:r w:rsidRPr="0018368F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27EDE6AC" w14:textId="530C1A27" w:rsidR="00C86715" w:rsidRPr="00C86715" w:rsidRDefault="00C86715" w:rsidP="0018368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14:paraId="6CB72EE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14:paraId="4A8FF6C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14:paraId="0FFB822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14:paraId="3EBD7CD8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  <w:bookmarkStart w:id="0" w:name="_GoBack"/>
      <w:bookmarkEnd w:id="0"/>
    </w:p>
    <w:p w14:paraId="066B406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sectPr w:rsidR="00C86715" w:rsidRPr="00C86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754D6"/>
    <w:multiLevelType w:val="hybridMultilevel"/>
    <w:tmpl w:val="DF4CE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33BD4"/>
    <w:rsid w:val="00050FC1"/>
    <w:rsid w:val="00094AD3"/>
    <w:rsid w:val="000A46B1"/>
    <w:rsid w:val="000D4518"/>
    <w:rsid w:val="00106959"/>
    <w:rsid w:val="00136350"/>
    <w:rsid w:val="00152677"/>
    <w:rsid w:val="00163EE0"/>
    <w:rsid w:val="0018368F"/>
    <w:rsid w:val="001B6352"/>
    <w:rsid w:val="001F445D"/>
    <w:rsid w:val="001F6CF1"/>
    <w:rsid w:val="00207018"/>
    <w:rsid w:val="00216B13"/>
    <w:rsid w:val="00217007"/>
    <w:rsid w:val="00225784"/>
    <w:rsid w:val="00235EEF"/>
    <w:rsid w:val="0027031C"/>
    <w:rsid w:val="0028533E"/>
    <w:rsid w:val="002860BC"/>
    <w:rsid w:val="00294C2C"/>
    <w:rsid w:val="002A6516"/>
    <w:rsid w:val="002B456C"/>
    <w:rsid w:val="002C2CBC"/>
    <w:rsid w:val="002D15FB"/>
    <w:rsid w:val="002D2C69"/>
    <w:rsid w:val="002E4647"/>
    <w:rsid w:val="00303144"/>
    <w:rsid w:val="0032352B"/>
    <w:rsid w:val="00396DE7"/>
    <w:rsid w:val="003A63C1"/>
    <w:rsid w:val="003B4DEC"/>
    <w:rsid w:val="003E666F"/>
    <w:rsid w:val="004035F9"/>
    <w:rsid w:val="00404D9F"/>
    <w:rsid w:val="00414D11"/>
    <w:rsid w:val="0041661A"/>
    <w:rsid w:val="004326D6"/>
    <w:rsid w:val="00434195"/>
    <w:rsid w:val="00470726"/>
    <w:rsid w:val="00476E54"/>
    <w:rsid w:val="0049080D"/>
    <w:rsid w:val="00495C8F"/>
    <w:rsid w:val="004D326E"/>
    <w:rsid w:val="004E3DB9"/>
    <w:rsid w:val="00510129"/>
    <w:rsid w:val="00516589"/>
    <w:rsid w:val="00526516"/>
    <w:rsid w:val="00597772"/>
    <w:rsid w:val="005A01C9"/>
    <w:rsid w:val="005A5C60"/>
    <w:rsid w:val="005C003B"/>
    <w:rsid w:val="005C4E32"/>
    <w:rsid w:val="005D3C00"/>
    <w:rsid w:val="005D46CD"/>
    <w:rsid w:val="006160BD"/>
    <w:rsid w:val="0063100C"/>
    <w:rsid w:val="00655A72"/>
    <w:rsid w:val="00676C8D"/>
    <w:rsid w:val="0068473A"/>
    <w:rsid w:val="006B440D"/>
    <w:rsid w:val="006F2448"/>
    <w:rsid w:val="00702AFB"/>
    <w:rsid w:val="00711B4A"/>
    <w:rsid w:val="00736097"/>
    <w:rsid w:val="007361CD"/>
    <w:rsid w:val="00761F14"/>
    <w:rsid w:val="00772BE3"/>
    <w:rsid w:val="007875C8"/>
    <w:rsid w:val="007B79E5"/>
    <w:rsid w:val="007C14E8"/>
    <w:rsid w:val="007E4699"/>
    <w:rsid w:val="00812D4E"/>
    <w:rsid w:val="00816F52"/>
    <w:rsid w:val="0084655B"/>
    <w:rsid w:val="00850E96"/>
    <w:rsid w:val="008B315C"/>
    <w:rsid w:val="008F40AD"/>
    <w:rsid w:val="00912B8B"/>
    <w:rsid w:val="00914CDE"/>
    <w:rsid w:val="009313F1"/>
    <w:rsid w:val="0093362D"/>
    <w:rsid w:val="009544EF"/>
    <w:rsid w:val="00995DBA"/>
    <w:rsid w:val="009A63E3"/>
    <w:rsid w:val="00A23BEF"/>
    <w:rsid w:val="00A362C4"/>
    <w:rsid w:val="00A36C70"/>
    <w:rsid w:val="00A371C1"/>
    <w:rsid w:val="00A45AFB"/>
    <w:rsid w:val="00A47D89"/>
    <w:rsid w:val="00A8531D"/>
    <w:rsid w:val="00A87510"/>
    <w:rsid w:val="00A92331"/>
    <w:rsid w:val="00AC2F64"/>
    <w:rsid w:val="00AC53F4"/>
    <w:rsid w:val="00AD6597"/>
    <w:rsid w:val="00AF72AE"/>
    <w:rsid w:val="00B05996"/>
    <w:rsid w:val="00B06A3C"/>
    <w:rsid w:val="00B11065"/>
    <w:rsid w:val="00B1371F"/>
    <w:rsid w:val="00B1400A"/>
    <w:rsid w:val="00B14BC1"/>
    <w:rsid w:val="00B16F66"/>
    <w:rsid w:val="00B4635C"/>
    <w:rsid w:val="00B61F54"/>
    <w:rsid w:val="00B66234"/>
    <w:rsid w:val="00B978E5"/>
    <w:rsid w:val="00BA28AA"/>
    <w:rsid w:val="00BA4C3D"/>
    <w:rsid w:val="00BB119A"/>
    <w:rsid w:val="00BD2A3D"/>
    <w:rsid w:val="00BF4331"/>
    <w:rsid w:val="00C03E02"/>
    <w:rsid w:val="00C15ADD"/>
    <w:rsid w:val="00C24313"/>
    <w:rsid w:val="00C716B2"/>
    <w:rsid w:val="00C85928"/>
    <w:rsid w:val="00C86715"/>
    <w:rsid w:val="00CB2222"/>
    <w:rsid w:val="00CB3098"/>
    <w:rsid w:val="00CB6773"/>
    <w:rsid w:val="00CC11AB"/>
    <w:rsid w:val="00CC3C96"/>
    <w:rsid w:val="00CD5370"/>
    <w:rsid w:val="00D10BA5"/>
    <w:rsid w:val="00D13067"/>
    <w:rsid w:val="00D171F7"/>
    <w:rsid w:val="00D20D8E"/>
    <w:rsid w:val="00D62053"/>
    <w:rsid w:val="00D74E85"/>
    <w:rsid w:val="00D86DCE"/>
    <w:rsid w:val="00D87BBF"/>
    <w:rsid w:val="00D95DC3"/>
    <w:rsid w:val="00D97FA9"/>
    <w:rsid w:val="00DA5272"/>
    <w:rsid w:val="00DF02F6"/>
    <w:rsid w:val="00DF2B15"/>
    <w:rsid w:val="00DF6F71"/>
    <w:rsid w:val="00E14DA1"/>
    <w:rsid w:val="00E268F3"/>
    <w:rsid w:val="00E42A7C"/>
    <w:rsid w:val="00E52806"/>
    <w:rsid w:val="00E80107"/>
    <w:rsid w:val="00E85745"/>
    <w:rsid w:val="00E87808"/>
    <w:rsid w:val="00E9072E"/>
    <w:rsid w:val="00E93FE4"/>
    <w:rsid w:val="00EA1E14"/>
    <w:rsid w:val="00EC466B"/>
    <w:rsid w:val="00EC490F"/>
    <w:rsid w:val="00ED215D"/>
    <w:rsid w:val="00EF2A62"/>
    <w:rsid w:val="00EF2B1A"/>
    <w:rsid w:val="00F33884"/>
    <w:rsid w:val="00F93AAB"/>
    <w:rsid w:val="00F94124"/>
    <w:rsid w:val="00FA7D14"/>
    <w:rsid w:val="00FC01C9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3</cp:revision>
  <cp:lastPrinted>2022-11-30T12:42:00Z</cp:lastPrinted>
  <dcterms:created xsi:type="dcterms:W3CDTF">2022-11-30T12:43:00Z</dcterms:created>
  <dcterms:modified xsi:type="dcterms:W3CDTF">2022-11-30T12:44:00Z</dcterms:modified>
</cp:coreProperties>
</file>