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6620C0" w:rsidRPr="006620C0" w:rsidRDefault="006620C0" w:rsidP="006620C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auto"/>
          <w:sz w:val="27"/>
          <w:szCs w:val="27"/>
        </w:rPr>
      </w:pPr>
      <w:proofErr w:type="spellStart"/>
      <w:r w:rsidRPr="006620C0">
        <w:rPr>
          <w:rFonts w:ascii="Times New Roman" w:hAnsi="Times New Roman"/>
          <w:b/>
          <w:color w:val="auto"/>
          <w:sz w:val="27"/>
          <w:szCs w:val="27"/>
        </w:rPr>
        <w:t>Росреестр</w:t>
      </w:r>
      <w:proofErr w:type="spellEnd"/>
      <w:r>
        <w:rPr>
          <w:rFonts w:ascii="Times New Roman" w:hAnsi="Times New Roman"/>
          <w:b/>
          <w:color w:val="auto"/>
          <w:sz w:val="27"/>
          <w:szCs w:val="27"/>
        </w:rPr>
        <w:t xml:space="preserve"> будет выдавать</w:t>
      </w:r>
      <w:r w:rsidRPr="006620C0">
        <w:rPr>
          <w:rFonts w:ascii="Times New Roman" w:hAnsi="Times New Roman"/>
          <w:b/>
          <w:color w:val="auto"/>
          <w:sz w:val="27"/>
          <w:szCs w:val="27"/>
        </w:rPr>
        <w:t xml:space="preserve"> выписки из ЕГРН об установленных в пользу отдельного лица ограничениях прав</w:t>
      </w:r>
    </w:p>
    <w:p w:rsidR="006620C0" w:rsidRPr="006620C0" w:rsidRDefault="006620C0" w:rsidP="006620C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color w:val="auto"/>
          <w:sz w:val="27"/>
          <w:szCs w:val="27"/>
        </w:rPr>
      </w:pPr>
    </w:p>
    <w:p w:rsidR="006620C0" w:rsidRPr="006620C0" w:rsidRDefault="006620C0" w:rsidP="006620C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6620C0">
        <w:rPr>
          <w:rFonts w:ascii="Times New Roman" w:hAnsi="Times New Roman"/>
          <w:color w:val="auto"/>
          <w:sz w:val="27"/>
          <w:szCs w:val="27"/>
        </w:rPr>
        <w:t xml:space="preserve">С 1 января 2023 года будет введен новый вид выписки из Единого государственного реестра недвижимости (ЕГРН) – сведения об установленных в пользу отдельного лица ограничениях прав и (или) обременениях объекта недвижимости. </w:t>
      </w:r>
    </w:p>
    <w:p w:rsidR="006620C0" w:rsidRPr="006620C0" w:rsidRDefault="006620C0" w:rsidP="006620C0">
      <w:pPr>
        <w:spacing w:beforeAutospacing="1" w:after="300" w:line="240" w:lineRule="auto"/>
        <w:jc w:val="both"/>
        <w:textAlignment w:val="top"/>
        <w:rPr>
          <w:rFonts w:ascii="Times New Roman" w:hAnsi="Times New Roman"/>
          <w:color w:val="auto"/>
          <w:sz w:val="27"/>
          <w:szCs w:val="27"/>
        </w:rPr>
      </w:pPr>
      <w:r w:rsidRPr="006620C0">
        <w:rPr>
          <w:rFonts w:ascii="Times New Roman" w:hAnsi="Times New Roman"/>
          <w:color w:val="auto"/>
          <w:sz w:val="27"/>
          <w:szCs w:val="27"/>
        </w:rPr>
        <w:t>Выписка позволит узнать, владеет ли тот или иной человек недвижимостью в ипотеке, аренде, ренте или сервитуте. Как пояснил статс-секретарь — зам</w:t>
      </w:r>
      <w:r w:rsidRPr="00421FA5">
        <w:rPr>
          <w:rFonts w:ascii="Times New Roman" w:hAnsi="Times New Roman"/>
          <w:color w:val="auto"/>
          <w:sz w:val="27"/>
          <w:szCs w:val="27"/>
        </w:rPr>
        <w:t xml:space="preserve">естителя </w:t>
      </w:r>
      <w:r w:rsidRPr="006620C0">
        <w:rPr>
          <w:rFonts w:ascii="Times New Roman" w:hAnsi="Times New Roman"/>
          <w:color w:val="auto"/>
          <w:sz w:val="27"/>
          <w:szCs w:val="27"/>
        </w:rPr>
        <w:t xml:space="preserve">руководителя </w:t>
      </w:r>
      <w:proofErr w:type="spellStart"/>
      <w:r w:rsidRPr="006620C0">
        <w:rPr>
          <w:rFonts w:ascii="Times New Roman" w:hAnsi="Times New Roman"/>
          <w:color w:val="auto"/>
          <w:sz w:val="27"/>
          <w:szCs w:val="27"/>
        </w:rPr>
        <w:t>Росреестра</w:t>
      </w:r>
      <w:proofErr w:type="spellEnd"/>
      <w:r w:rsidRPr="006620C0">
        <w:rPr>
          <w:rFonts w:ascii="Times New Roman" w:hAnsi="Times New Roman"/>
          <w:color w:val="auto"/>
          <w:sz w:val="27"/>
          <w:szCs w:val="27"/>
        </w:rPr>
        <w:t xml:space="preserve"> </w:t>
      </w:r>
      <w:hyperlink r:id="rId6" w:history="1">
        <w:r w:rsidRPr="006620C0">
          <w:rPr>
            <w:rFonts w:ascii="Times New Roman" w:hAnsi="Times New Roman"/>
            <w:color w:val="auto"/>
            <w:sz w:val="27"/>
            <w:szCs w:val="27"/>
          </w:rPr>
          <w:t xml:space="preserve">Алексей </w:t>
        </w:r>
        <w:proofErr w:type="spellStart"/>
        <w:r w:rsidRPr="006620C0">
          <w:rPr>
            <w:rFonts w:ascii="Times New Roman" w:hAnsi="Times New Roman"/>
            <w:color w:val="auto"/>
            <w:sz w:val="27"/>
            <w:szCs w:val="27"/>
          </w:rPr>
          <w:t>Бутовецкий</w:t>
        </w:r>
        <w:proofErr w:type="spellEnd"/>
      </w:hyperlink>
      <w:r w:rsidRPr="006620C0">
        <w:rPr>
          <w:rFonts w:ascii="Times New Roman" w:hAnsi="Times New Roman"/>
          <w:color w:val="auto"/>
          <w:sz w:val="27"/>
          <w:szCs w:val="27"/>
        </w:rPr>
        <w:t>, сейчас подобные сведения можно посмотреть только применительно к конкретному объекту.</w:t>
      </w:r>
    </w:p>
    <w:p w:rsidR="006620C0" w:rsidRPr="006620C0" w:rsidRDefault="006620C0" w:rsidP="006620C0">
      <w:pPr>
        <w:spacing w:before="100" w:beforeAutospacing="1" w:after="300" w:line="240" w:lineRule="auto"/>
        <w:jc w:val="both"/>
        <w:textAlignment w:val="top"/>
        <w:rPr>
          <w:rFonts w:ascii="Times New Roman" w:hAnsi="Times New Roman"/>
          <w:color w:val="auto"/>
          <w:sz w:val="27"/>
          <w:szCs w:val="27"/>
        </w:rPr>
      </w:pPr>
      <w:r w:rsidRPr="006620C0">
        <w:rPr>
          <w:rFonts w:ascii="Times New Roman" w:hAnsi="Times New Roman"/>
          <w:color w:val="auto"/>
          <w:sz w:val="27"/>
          <w:szCs w:val="27"/>
        </w:rPr>
        <w:t>«С учетом потребности граждан и профессиональных участников рынка мы решили ввести отдельный вид выписки, из которой можно будет узнать обобщенную информацию об ограничениях прав и обременениях на все объекты недвижимости, установленных в пользу конкретного лица», — сказал он.</w:t>
      </w:r>
    </w:p>
    <w:p w:rsidR="006620C0" w:rsidRPr="006620C0" w:rsidRDefault="006620C0" w:rsidP="006620C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6620C0">
        <w:rPr>
          <w:rFonts w:ascii="Times New Roman" w:hAnsi="Times New Roman"/>
          <w:color w:val="auto"/>
          <w:sz w:val="27"/>
          <w:szCs w:val="27"/>
        </w:rPr>
        <w:t>Данная информация отнесена к сведениям ограниченного доступа, в связи с этим запросить такой вид выписки смогут только сами правообладатели и лица, определенные в статье 62 Федерального закона № 218-ФЗ «О государственной регистрации недвижимости».</w:t>
      </w:r>
    </w:p>
    <w:p w:rsidR="003F507B" w:rsidRPr="006620C0" w:rsidRDefault="006620C0" w:rsidP="006620C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6620C0">
        <w:rPr>
          <w:rFonts w:ascii="Times New Roman" w:hAnsi="Times New Roman"/>
          <w:color w:val="auto"/>
          <w:sz w:val="27"/>
          <w:szCs w:val="27"/>
        </w:rPr>
        <w:t>Кроме того, согласно проекту приказа, с 1 февраля 2022 года в общедоступную выписку из ЕГРН будут включаться сведения о признании многоквартирного дома аварийным и подлежащим сносу или реконструкции или о признании жилого помещения, в том числе жилого дома, непригодным для проживания.</w:t>
      </w:r>
    </w:p>
    <w:p w:rsidR="00705638" w:rsidRPr="006C021B" w:rsidRDefault="00705638" w:rsidP="000E6BE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6C021B">
        <w:rPr>
          <w:rFonts w:ascii="Times New Roman" w:hAnsi="Times New Roman"/>
          <w:color w:val="auto"/>
          <w:sz w:val="27"/>
          <w:szCs w:val="27"/>
        </w:rPr>
        <w:t>Материал подготовлен Управлением Росреестра по Республике Адыгея</w:t>
      </w: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EA3ED6" w:rsidRPr="008772E8" w:rsidRDefault="00EA3ED6" w:rsidP="008772E8">
      <w:pPr>
        <w:jc w:val="both"/>
        <w:rPr>
          <w:rFonts w:ascii="Times New Roman" w:hAnsi="Times New Roman"/>
          <w:sz w:val="28"/>
          <w:szCs w:val="28"/>
        </w:rPr>
      </w:pPr>
    </w:p>
    <w:sectPr w:rsidR="00EA3ED6" w:rsidRPr="008772E8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E6BE8"/>
    <w:rsid w:val="00122ED9"/>
    <w:rsid w:val="00200EBC"/>
    <w:rsid w:val="00215C1C"/>
    <w:rsid w:val="003950A6"/>
    <w:rsid w:val="003F507B"/>
    <w:rsid w:val="00421FA5"/>
    <w:rsid w:val="0043058A"/>
    <w:rsid w:val="00492FE6"/>
    <w:rsid w:val="00493061"/>
    <w:rsid w:val="005120E3"/>
    <w:rsid w:val="005475ED"/>
    <w:rsid w:val="005935CF"/>
    <w:rsid w:val="006454EA"/>
    <w:rsid w:val="00650164"/>
    <w:rsid w:val="00650E0F"/>
    <w:rsid w:val="006620C0"/>
    <w:rsid w:val="006C021B"/>
    <w:rsid w:val="00705638"/>
    <w:rsid w:val="007D3282"/>
    <w:rsid w:val="008772E8"/>
    <w:rsid w:val="008B203C"/>
    <w:rsid w:val="0093724C"/>
    <w:rsid w:val="00A0095A"/>
    <w:rsid w:val="00A07AB8"/>
    <w:rsid w:val="00B36A06"/>
    <w:rsid w:val="00CA704B"/>
    <w:rsid w:val="00CC4BCC"/>
    <w:rsid w:val="00DA3845"/>
    <w:rsid w:val="00DC3A65"/>
    <w:rsid w:val="00E355A4"/>
    <w:rsid w:val="00E378AA"/>
    <w:rsid w:val="00E75509"/>
    <w:rsid w:val="00EA3ED6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7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7425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zeta.ru/tags/person/aleksei_butovetskii.s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2021-09-09T09:33:00Z</cp:lastPrinted>
  <dcterms:created xsi:type="dcterms:W3CDTF">2021-09-23T07:38:00Z</dcterms:created>
  <dcterms:modified xsi:type="dcterms:W3CDTF">2021-09-23T07:38:00Z</dcterms:modified>
</cp:coreProperties>
</file>